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A343E" w14:textId="77777777" w:rsidR="00BC45E9" w:rsidRPr="00BC45E9" w:rsidRDefault="00BC45E9" w:rsidP="00BC45E9">
      <w:pPr>
        <w:jc w:val="center"/>
        <w:rPr>
          <w:rFonts w:ascii="Times New Roman" w:eastAsia="Calibri" w:hAnsi="Times New Roman" w:cs="Times New Roman"/>
          <w:b/>
          <w:bCs/>
          <w:sz w:val="24"/>
          <w:szCs w:val="24"/>
        </w:rPr>
      </w:pPr>
      <w:r w:rsidRPr="00BC45E9">
        <w:rPr>
          <w:rFonts w:ascii="Times New Roman" w:eastAsia="Calibri" w:hAnsi="Times New Roman" w:cs="Times New Roman"/>
          <w:b/>
          <w:bCs/>
          <w:sz w:val="24"/>
          <w:szCs w:val="24"/>
        </w:rPr>
        <w:t>REIKŠMINGOS ŽALOS NEDARYMO PRINCIPO VERTINIMO ANKETA</w:t>
      </w:r>
    </w:p>
    <w:p w14:paraId="672A6659" w14:textId="07965965" w:rsidR="00974087" w:rsidRPr="00B04376" w:rsidRDefault="66412F69" w:rsidP="00B04376">
      <w:pPr>
        <w:pStyle w:val="Sraopastraipa"/>
        <w:numPr>
          <w:ilvl w:val="1"/>
          <w:numId w:val="10"/>
        </w:numPr>
        <w:tabs>
          <w:tab w:val="left" w:pos="567"/>
        </w:tabs>
        <w:spacing w:after="0" w:line="240" w:lineRule="auto"/>
        <w:ind w:left="0" w:firstLine="0"/>
        <w:jc w:val="center"/>
        <w:rPr>
          <w:rFonts w:ascii="Times New Roman" w:hAnsi="Times New Roman" w:cs="Times New Roman"/>
          <w:b/>
          <w:iCs/>
          <w:sz w:val="24"/>
          <w:szCs w:val="24"/>
          <w:lang w:val="lt-LT" w:bidi="lt-LT"/>
        </w:rPr>
      </w:pPr>
      <w:r w:rsidRPr="00B04376">
        <w:rPr>
          <w:rFonts w:ascii="Times New Roman" w:eastAsia="Calibri" w:hAnsi="Times New Roman" w:cs="Times New Roman"/>
          <w:b/>
          <w:bCs/>
          <w:sz w:val="24"/>
          <w:szCs w:val="24"/>
          <w:lang w:val="lt-LT"/>
        </w:rPr>
        <w:t>uždavinys</w:t>
      </w:r>
      <w:r w:rsidR="00BC45E9" w:rsidRPr="00B04376">
        <w:rPr>
          <w:rFonts w:ascii="Times New Roman" w:eastAsia="Calibri" w:hAnsi="Times New Roman" w:cs="Times New Roman"/>
          <w:b/>
          <w:bCs/>
          <w:sz w:val="24"/>
          <w:szCs w:val="24"/>
          <w:lang w:val="lt-LT"/>
        </w:rPr>
        <w:t xml:space="preserve"> „</w:t>
      </w:r>
      <w:r w:rsidR="00B04376" w:rsidRPr="00B04376">
        <w:rPr>
          <w:rFonts w:ascii="Times New Roman" w:hAnsi="Times New Roman" w:cs="Times New Roman"/>
          <w:b/>
          <w:iCs/>
          <w:sz w:val="24"/>
          <w:szCs w:val="24"/>
          <w:lang w:val="lt-LT" w:bidi="lt-LT"/>
        </w:rPr>
        <w:t>Plėtoti ir stiprinti mokslinių tyrimų ir inovacinius pajėgumus ir diegti pažangiąsias technologijas</w:t>
      </w:r>
      <w:r w:rsidR="00BC45E9" w:rsidRPr="00B04376">
        <w:rPr>
          <w:rFonts w:ascii="Times New Roman" w:hAnsi="Times New Roman" w:cs="Times New Roman"/>
          <w:b/>
          <w:iCs/>
          <w:sz w:val="24"/>
          <w:szCs w:val="24"/>
          <w:lang w:val="lt-LT" w:bidi="lt-LT"/>
        </w:rPr>
        <w:t>“</w:t>
      </w:r>
    </w:p>
    <w:p w14:paraId="35883C50" w14:textId="77777777" w:rsidR="00BC45E9" w:rsidRPr="006378F9" w:rsidRDefault="00BC45E9" w:rsidP="006378F9">
      <w:pPr>
        <w:pStyle w:val="Sraopastraipa"/>
        <w:spacing w:after="0" w:line="240" w:lineRule="auto"/>
        <w:ind w:left="420"/>
        <w:rPr>
          <w:rFonts w:ascii="Times New Roman" w:eastAsia="Calibri" w:hAnsi="Times New Roman" w:cs="Times New Roman"/>
          <w:b/>
          <w:bCs/>
          <w:sz w:val="24"/>
          <w:szCs w:val="24"/>
          <w:lang w:val="lt-LT"/>
        </w:rPr>
      </w:pPr>
    </w:p>
    <w:p w14:paraId="5B902D8D" w14:textId="77777777" w:rsidR="00BC45E9" w:rsidRPr="006378F9" w:rsidRDefault="00BC45E9" w:rsidP="006378F9">
      <w:pPr>
        <w:spacing w:after="0" w:line="240" w:lineRule="auto"/>
        <w:rPr>
          <w:rFonts w:ascii="Times New Roman" w:hAnsi="Times New Roman" w:cs="Times New Roman"/>
          <w:b/>
          <w:sz w:val="24"/>
          <w:szCs w:val="24"/>
        </w:rPr>
      </w:pPr>
      <w:r w:rsidRPr="006378F9">
        <w:rPr>
          <w:rFonts w:ascii="Times New Roman" w:hAnsi="Times New Roman" w:cs="Times New Roman"/>
          <w:b/>
          <w:sz w:val="24"/>
          <w:szCs w:val="24"/>
        </w:rPr>
        <w:t>Veiksmai (veiklos):</w:t>
      </w:r>
    </w:p>
    <w:p w14:paraId="7902C33D" w14:textId="77777777" w:rsidR="00BC45E9" w:rsidRPr="006378F9" w:rsidRDefault="00BC45E9" w:rsidP="006378F9">
      <w:pPr>
        <w:spacing w:after="0" w:line="240" w:lineRule="auto"/>
        <w:jc w:val="both"/>
        <w:rPr>
          <w:rFonts w:ascii="Times New Roman" w:eastAsiaTheme="minorEastAsia" w:hAnsi="Times New Roman" w:cs="Times New Roman"/>
          <w:b/>
          <w:bCs/>
          <w:sz w:val="24"/>
          <w:szCs w:val="24"/>
        </w:rPr>
      </w:pPr>
    </w:p>
    <w:p w14:paraId="066F8B07" w14:textId="00353BF3" w:rsidR="00BC45E9" w:rsidRPr="00BC45E9" w:rsidRDefault="00BC45E9" w:rsidP="006378F9">
      <w:pPr>
        <w:spacing w:after="0" w:line="240" w:lineRule="auto"/>
        <w:contextualSpacing/>
        <w:jc w:val="both"/>
        <w:rPr>
          <w:rFonts w:ascii="Times New Roman" w:eastAsia="Times New Roman" w:hAnsi="Times New Roman" w:cs="Times New Roman"/>
          <w:sz w:val="24"/>
          <w:szCs w:val="24"/>
          <w:lang w:eastAsia="lt-LT" w:bidi="lt-LT"/>
        </w:rPr>
      </w:pPr>
      <w:r w:rsidRPr="006378F9">
        <w:rPr>
          <w:rFonts w:ascii="Times New Roman" w:eastAsia="Times New Roman" w:hAnsi="Times New Roman" w:cs="Times New Roman"/>
          <w:b/>
          <w:bCs/>
          <w:sz w:val="24"/>
          <w:szCs w:val="24"/>
          <w:lang w:eastAsia="lt-LT" w:bidi="lt-LT"/>
        </w:rPr>
        <w:t>1.1.1.</w:t>
      </w:r>
      <w:r w:rsidRPr="00BC45E9">
        <w:rPr>
          <w:rFonts w:ascii="Times New Roman" w:eastAsia="Times New Roman" w:hAnsi="Times New Roman" w:cs="Times New Roman"/>
          <w:b/>
          <w:bCs/>
          <w:sz w:val="24"/>
          <w:szCs w:val="24"/>
          <w:lang w:eastAsia="lt-LT" w:bidi="lt-LT"/>
        </w:rPr>
        <w:t xml:space="preserve">Skatinti vykdyti taikomuosius MTEP </w:t>
      </w:r>
      <w:r w:rsidRPr="00BC45E9">
        <w:rPr>
          <w:rFonts w:ascii="Times New Roman" w:eastAsia="Times New Roman" w:hAnsi="Times New Roman" w:cs="Times New Roman"/>
          <w:sz w:val="24"/>
          <w:szCs w:val="24"/>
          <w:lang w:eastAsia="lt-LT" w:bidi="lt-LT"/>
        </w:rPr>
        <w:t xml:space="preserve">(nuo TRL4), siekiant </w:t>
      </w:r>
      <w:proofErr w:type="spellStart"/>
      <w:r w:rsidRPr="00BC45E9">
        <w:rPr>
          <w:rFonts w:ascii="Times New Roman" w:eastAsia="Times New Roman" w:hAnsi="Times New Roman" w:cs="Times New Roman"/>
          <w:sz w:val="24"/>
          <w:szCs w:val="24"/>
          <w:lang w:eastAsia="lt-LT" w:bidi="lt-LT"/>
        </w:rPr>
        <w:t>komercinamų</w:t>
      </w:r>
      <w:proofErr w:type="spellEnd"/>
      <w:r w:rsidRPr="00BC45E9">
        <w:rPr>
          <w:rFonts w:ascii="Times New Roman" w:eastAsia="Times New Roman" w:hAnsi="Times New Roman" w:cs="Times New Roman"/>
          <w:sz w:val="24"/>
          <w:szCs w:val="24"/>
          <w:lang w:eastAsia="lt-LT" w:bidi="lt-LT"/>
        </w:rPr>
        <w:t xml:space="preserve"> žinių kūrimo: bus skatinamas </w:t>
      </w:r>
      <w:proofErr w:type="spellStart"/>
      <w:r w:rsidRPr="00BC45E9">
        <w:rPr>
          <w:rFonts w:ascii="Times New Roman" w:eastAsia="Times New Roman" w:hAnsi="Times New Roman" w:cs="Times New Roman"/>
          <w:sz w:val="24"/>
          <w:szCs w:val="24"/>
          <w:lang w:eastAsia="lt-LT" w:bidi="lt-LT"/>
        </w:rPr>
        <w:t>tarpinstitucinis</w:t>
      </w:r>
      <w:proofErr w:type="spellEnd"/>
      <w:r w:rsidRPr="00BC45E9">
        <w:rPr>
          <w:rFonts w:ascii="Times New Roman" w:eastAsia="Times New Roman" w:hAnsi="Times New Roman" w:cs="Times New Roman"/>
          <w:sz w:val="24"/>
          <w:szCs w:val="24"/>
          <w:lang w:eastAsia="lt-LT" w:bidi="lt-LT"/>
        </w:rPr>
        <w:t xml:space="preserve"> mokslo ir verslo bei tarptautinis bendradarbiavimas įgyvendinant MTEP veiklas (išimtinais atvejais – ir komercinį potencialą kuriančius fundamentinius mokslinius tyrimus (TRL2-3), kai jie atitinka S3 ir verslo, visuomenės poreikius); teikiamos subsidijos MTEP veikloms MSI. Numatoma finansuoti didesnės apimties ir ilgesnės trukmės MTEP veiklų projektus bei skatinti rengti bendras mokslo ir verslo publikacijas. Veiklos vykdomos VVL ir Sostinės regionuose. </w:t>
      </w:r>
    </w:p>
    <w:p w14:paraId="4030D10B" w14:textId="2BD0778D" w:rsidR="00BC45E9" w:rsidRPr="00BC45E9" w:rsidRDefault="00BC45E9" w:rsidP="006378F9">
      <w:pPr>
        <w:spacing w:after="0" w:line="240" w:lineRule="auto"/>
        <w:contextualSpacing/>
        <w:jc w:val="both"/>
        <w:rPr>
          <w:rFonts w:ascii="Times New Roman" w:eastAsia="Times New Roman" w:hAnsi="Times New Roman" w:cs="Times New Roman"/>
          <w:sz w:val="24"/>
          <w:szCs w:val="24"/>
          <w:lang w:eastAsia="lt-LT" w:bidi="lt-LT"/>
        </w:rPr>
      </w:pPr>
      <w:r w:rsidRPr="006378F9">
        <w:rPr>
          <w:rFonts w:ascii="Times New Roman" w:eastAsia="Times New Roman" w:hAnsi="Times New Roman" w:cs="Times New Roman"/>
          <w:b/>
          <w:bCs/>
          <w:sz w:val="24"/>
          <w:szCs w:val="24"/>
          <w:lang w:eastAsia="lt-LT" w:bidi="lt-LT"/>
        </w:rPr>
        <w:t xml:space="preserve">1.1.2. </w:t>
      </w:r>
      <w:r w:rsidRPr="00BC45E9">
        <w:rPr>
          <w:rFonts w:ascii="Times New Roman" w:eastAsia="Times New Roman" w:hAnsi="Times New Roman" w:cs="Times New Roman"/>
          <w:b/>
          <w:bCs/>
          <w:sz w:val="24"/>
          <w:szCs w:val="24"/>
          <w:lang w:eastAsia="lt-LT" w:bidi="lt-LT"/>
        </w:rPr>
        <w:t xml:space="preserve">Didinti mokslo </w:t>
      </w:r>
      <w:proofErr w:type="spellStart"/>
      <w:r w:rsidRPr="00BC45E9">
        <w:rPr>
          <w:rFonts w:ascii="Times New Roman" w:eastAsia="Times New Roman" w:hAnsi="Times New Roman" w:cs="Times New Roman"/>
          <w:b/>
          <w:bCs/>
          <w:sz w:val="24"/>
          <w:szCs w:val="24"/>
          <w:lang w:eastAsia="lt-LT" w:bidi="lt-LT"/>
        </w:rPr>
        <w:t>tarptautiškumo</w:t>
      </w:r>
      <w:proofErr w:type="spellEnd"/>
      <w:r w:rsidRPr="00BC45E9">
        <w:rPr>
          <w:rFonts w:ascii="Times New Roman" w:eastAsia="Times New Roman" w:hAnsi="Times New Roman" w:cs="Times New Roman"/>
          <w:b/>
          <w:bCs/>
          <w:sz w:val="24"/>
          <w:szCs w:val="24"/>
          <w:lang w:eastAsia="lt-LT" w:bidi="lt-LT"/>
        </w:rPr>
        <w:t xml:space="preserve"> lygį</w:t>
      </w:r>
      <w:r w:rsidRPr="00BC45E9">
        <w:rPr>
          <w:rFonts w:ascii="Times New Roman" w:eastAsia="Times New Roman" w:hAnsi="Times New Roman" w:cs="Times New Roman"/>
          <w:bCs/>
          <w:sz w:val="24"/>
          <w:szCs w:val="24"/>
          <w:lang w:eastAsia="lt-LT" w:bidi="lt-LT"/>
        </w:rPr>
        <w:t xml:space="preserve">: </w:t>
      </w:r>
      <w:proofErr w:type="spellStart"/>
      <w:r w:rsidRPr="00BC45E9">
        <w:rPr>
          <w:rFonts w:ascii="Times New Roman" w:eastAsia="Times New Roman" w:hAnsi="Times New Roman" w:cs="Times New Roman"/>
          <w:sz w:val="24"/>
          <w:szCs w:val="24"/>
          <w:lang w:eastAsia="lt-LT" w:bidi="lt-LT"/>
        </w:rPr>
        <w:t>skatinima</w:t>
      </w:r>
      <w:proofErr w:type="spellEnd"/>
      <w:r w:rsidRPr="00BC45E9">
        <w:rPr>
          <w:rFonts w:ascii="Times New Roman" w:eastAsia="Times New Roman" w:hAnsi="Times New Roman" w:cs="Times New Roman"/>
          <w:sz w:val="24"/>
          <w:szCs w:val="24"/>
          <w:lang w:eastAsia="lt-LT" w:bidi="lt-LT"/>
        </w:rPr>
        <w:t xml:space="preserve"> dalyvauti tarptautinėse MTEP programose, tinkluose, iniciatyvose, infrastruktūrose, partnerystėse (</w:t>
      </w:r>
      <w:proofErr w:type="spellStart"/>
      <w:r w:rsidRPr="00BC45E9">
        <w:rPr>
          <w:rFonts w:ascii="Times New Roman" w:eastAsia="Times New Roman" w:hAnsi="Times New Roman" w:cs="Times New Roman"/>
          <w:i/>
          <w:sz w:val="24"/>
          <w:szCs w:val="24"/>
          <w:lang w:eastAsia="lt-LT" w:bidi="lt-LT"/>
        </w:rPr>
        <w:t>Twinning</w:t>
      </w:r>
      <w:proofErr w:type="spellEnd"/>
      <w:r w:rsidRPr="00BC45E9">
        <w:rPr>
          <w:rFonts w:ascii="Times New Roman" w:eastAsia="Times New Roman" w:hAnsi="Times New Roman" w:cs="Times New Roman"/>
          <w:sz w:val="24"/>
          <w:szCs w:val="24"/>
          <w:lang w:eastAsia="lt-LT" w:bidi="lt-LT"/>
        </w:rPr>
        <w:t xml:space="preserve">, </w:t>
      </w:r>
      <w:proofErr w:type="spellStart"/>
      <w:r w:rsidRPr="00BC45E9">
        <w:rPr>
          <w:rFonts w:ascii="Times New Roman" w:eastAsia="Times New Roman" w:hAnsi="Times New Roman" w:cs="Times New Roman"/>
          <w:i/>
          <w:sz w:val="24"/>
          <w:szCs w:val="24"/>
          <w:lang w:eastAsia="lt-LT" w:bidi="lt-LT"/>
        </w:rPr>
        <w:t>Teaming</w:t>
      </w:r>
      <w:proofErr w:type="spellEnd"/>
      <w:r w:rsidRPr="00BC45E9">
        <w:rPr>
          <w:rFonts w:ascii="Times New Roman" w:eastAsia="Times New Roman" w:hAnsi="Times New Roman" w:cs="Times New Roman"/>
          <w:sz w:val="24"/>
          <w:szCs w:val="24"/>
          <w:lang w:eastAsia="lt-LT" w:bidi="lt-LT"/>
        </w:rPr>
        <w:t>, Europos partnerystėse, BJR ir kt.) dengiant išlaidas, susijusias su dalyvavimu (narystės tarptautinėse MTEP infrastruktūrose mokesčiai nefinansuojami), ,,</w:t>
      </w:r>
      <w:proofErr w:type="spellStart"/>
      <w:r w:rsidRPr="00BC45E9">
        <w:rPr>
          <w:rFonts w:ascii="Times New Roman" w:eastAsia="Times New Roman" w:hAnsi="Times New Roman" w:cs="Times New Roman"/>
          <w:sz w:val="24"/>
          <w:szCs w:val="24"/>
          <w:lang w:eastAsia="lt-LT" w:bidi="lt-LT"/>
        </w:rPr>
        <w:t>seal</w:t>
      </w:r>
      <w:proofErr w:type="spellEnd"/>
      <w:r w:rsidRPr="00BC45E9">
        <w:rPr>
          <w:rFonts w:ascii="Times New Roman" w:eastAsia="Times New Roman" w:hAnsi="Times New Roman" w:cs="Times New Roman"/>
          <w:sz w:val="24"/>
          <w:szCs w:val="24"/>
          <w:lang w:eastAsia="lt-LT" w:bidi="lt-LT"/>
        </w:rPr>
        <w:t xml:space="preserve"> </w:t>
      </w:r>
      <w:proofErr w:type="spellStart"/>
      <w:r w:rsidRPr="00BC45E9">
        <w:rPr>
          <w:rFonts w:ascii="Times New Roman" w:eastAsia="Times New Roman" w:hAnsi="Times New Roman" w:cs="Times New Roman"/>
          <w:sz w:val="24"/>
          <w:szCs w:val="24"/>
          <w:lang w:eastAsia="lt-LT" w:bidi="lt-LT"/>
        </w:rPr>
        <w:t>of</w:t>
      </w:r>
      <w:proofErr w:type="spellEnd"/>
      <w:r w:rsidRPr="00BC45E9">
        <w:rPr>
          <w:rFonts w:ascii="Times New Roman" w:eastAsia="Times New Roman" w:hAnsi="Times New Roman" w:cs="Times New Roman"/>
          <w:sz w:val="24"/>
          <w:szCs w:val="24"/>
          <w:lang w:eastAsia="lt-LT" w:bidi="lt-LT"/>
        </w:rPr>
        <w:t xml:space="preserve"> </w:t>
      </w:r>
      <w:proofErr w:type="spellStart"/>
      <w:r w:rsidRPr="00BC45E9">
        <w:rPr>
          <w:rFonts w:ascii="Times New Roman" w:eastAsia="Times New Roman" w:hAnsi="Times New Roman" w:cs="Times New Roman"/>
          <w:sz w:val="24"/>
          <w:szCs w:val="24"/>
          <w:lang w:eastAsia="lt-LT" w:bidi="lt-LT"/>
        </w:rPr>
        <w:t>excellence</w:t>
      </w:r>
      <w:proofErr w:type="spellEnd"/>
      <w:r w:rsidRPr="00BC45E9">
        <w:rPr>
          <w:rFonts w:ascii="Times New Roman" w:eastAsia="Times New Roman" w:hAnsi="Times New Roman" w:cs="Times New Roman"/>
          <w:sz w:val="24"/>
          <w:szCs w:val="24"/>
          <w:lang w:eastAsia="lt-LT" w:bidi="lt-LT"/>
        </w:rPr>
        <w:t>“ projektų finansavimas, tikslinės paskatos dalyvauti tarptautinėse programose, informacijos sklaidos ir atstovavimo interesams tinklų (pvz., NCP, LINO) stiprinimas. Veiklos vykdomos VVL ir Sostinės regionuose.</w:t>
      </w:r>
    </w:p>
    <w:p w14:paraId="71E8E684" w14:textId="77777777" w:rsidR="00BC45E9" w:rsidRPr="006378F9" w:rsidRDefault="00BC45E9" w:rsidP="006378F9">
      <w:pPr>
        <w:spacing w:after="0" w:line="240" w:lineRule="auto"/>
        <w:contextualSpacing/>
        <w:jc w:val="both"/>
        <w:rPr>
          <w:rFonts w:ascii="Times New Roman" w:eastAsia="Times New Roman" w:hAnsi="Times New Roman" w:cs="Times New Roman"/>
          <w:sz w:val="24"/>
          <w:szCs w:val="24"/>
          <w:lang w:eastAsia="lt-LT" w:bidi="lt-LT"/>
        </w:rPr>
      </w:pPr>
      <w:r w:rsidRPr="006378F9">
        <w:rPr>
          <w:rFonts w:ascii="Times New Roman" w:eastAsia="Times New Roman" w:hAnsi="Times New Roman" w:cs="Times New Roman"/>
          <w:b/>
          <w:bCs/>
          <w:sz w:val="24"/>
          <w:szCs w:val="24"/>
          <w:lang w:eastAsia="lt-LT" w:bidi="lt-LT"/>
        </w:rPr>
        <w:t xml:space="preserve">1.1.3. </w:t>
      </w:r>
      <w:r w:rsidRPr="00BC45E9">
        <w:rPr>
          <w:rFonts w:ascii="Times New Roman" w:eastAsia="Times New Roman" w:hAnsi="Times New Roman" w:cs="Times New Roman"/>
          <w:b/>
          <w:bCs/>
          <w:sz w:val="24"/>
          <w:szCs w:val="24"/>
          <w:lang w:eastAsia="lt-LT" w:bidi="lt-LT"/>
        </w:rPr>
        <w:t xml:space="preserve">Žinių perdavimo ir </w:t>
      </w:r>
      <w:proofErr w:type="spellStart"/>
      <w:r w:rsidRPr="00BC45E9">
        <w:rPr>
          <w:rFonts w:ascii="Times New Roman" w:eastAsia="Times New Roman" w:hAnsi="Times New Roman" w:cs="Times New Roman"/>
          <w:b/>
          <w:bCs/>
          <w:sz w:val="24"/>
          <w:szCs w:val="24"/>
          <w:lang w:eastAsia="lt-LT" w:bidi="lt-LT"/>
        </w:rPr>
        <w:t>komercinimo</w:t>
      </w:r>
      <w:proofErr w:type="spellEnd"/>
      <w:r w:rsidRPr="00BC45E9">
        <w:rPr>
          <w:rFonts w:ascii="Times New Roman" w:eastAsia="Times New Roman" w:hAnsi="Times New Roman" w:cs="Times New Roman"/>
          <w:b/>
          <w:bCs/>
          <w:sz w:val="24"/>
          <w:szCs w:val="24"/>
          <w:lang w:eastAsia="lt-LT" w:bidi="lt-LT"/>
        </w:rPr>
        <w:t xml:space="preserve"> sistemos stiprinimas: </w:t>
      </w:r>
      <w:r w:rsidRPr="00BC45E9">
        <w:rPr>
          <w:rFonts w:ascii="Times New Roman" w:eastAsia="Times New Roman" w:hAnsi="Times New Roman" w:cs="Times New Roman"/>
          <w:sz w:val="24"/>
          <w:szCs w:val="24"/>
          <w:lang w:eastAsia="lt-LT" w:bidi="lt-LT"/>
        </w:rPr>
        <w:t xml:space="preserve">MSI kuriamų žinių perdavimo ir </w:t>
      </w:r>
      <w:proofErr w:type="spellStart"/>
      <w:r w:rsidRPr="00BC45E9">
        <w:rPr>
          <w:rFonts w:ascii="Times New Roman" w:eastAsia="Times New Roman" w:hAnsi="Times New Roman" w:cs="Times New Roman"/>
          <w:sz w:val="24"/>
          <w:szCs w:val="24"/>
          <w:lang w:eastAsia="lt-LT" w:bidi="lt-LT"/>
        </w:rPr>
        <w:t>komercinimo</w:t>
      </w:r>
      <w:proofErr w:type="spellEnd"/>
      <w:r w:rsidRPr="00BC45E9">
        <w:rPr>
          <w:rFonts w:ascii="Times New Roman" w:eastAsia="Times New Roman" w:hAnsi="Times New Roman" w:cs="Times New Roman"/>
          <w:sz w:val="24"/>
          <w:szCs w:val="24"/>
          <w:lang w:eastAsia="lt-LT" w:bidi="lt-LT"/>
        </w:rPr>
        <w:t xml:space="preserve"> skatinimas, stiprinant MSI inovacijų ir technologijų perdavimo centrų veiklas valdyti IN, teikti paslaugas verslui, identifikuoti ir remti komercinį potencialą turinčių prototipų rengimą ir kt. (per verslumo, žinių perdavimo ir </w:t>
      </w:r>
      <w:proofErr w:type="spellStart"/>
      <w:r w:rsidRPr="00BC45E9">
        <w:rPr>
          <w:rFonts w:ascii="Times New Roman" w:eastAsia="Times New Roman" w:hAnsi="Times New Roman" w:cs="Times New Roman"/>
          <w:sz w:val="24"/>
          <w:szCs w:val="24"/>
          <w:lang w:eastAsia="lt-LT" w:bidi="lt-LT"/>
        </w:rPr>
        <w:t>komercinimo</w:t>
      </w:r>
      <w:proofErr w:type="spellEnd"/>
      <w:r w:rsidRPr="00BC45E9">
        <w:rPr>
          <w:rFonts w:ascii="Times New Roman" w:eastAsia="Times New Roman" w:hAnsi="Times New Roman" w:cs="Times New Roman"/>
          <w:sz w:val="24"/>
          <w:szCs w:val="24"/>
          <w:lang w:eastAsia="lt-LT" w:bidi="lt-LT"/>
        </w:rPr>
        <w:t xml:space="preserve"> fondus ir programas), integracija į tarptautines </w:t>
      </w:r>
      <w:proofErr w:type="spellStart"/>
      <w:r w:rsidRPr="00BC45E9">
        <w:rPr>
          <w:rFonts w:ascii="Times New Roman" w:eastAsia="Times New Roman" w:hAnsi="Times New Roman" w:cs="Times New Roman"/>
          <w:sz w:val="24"/>
          <w:szCs w:val="24"/>
          <w:lang w:eastAsia="lt-LT" w:bidi="lt-LT"/>
        </w:rPr>
        <w:t>antreprenerystės</w:t>
      </w:r>
      <w:proofErr w:type="spellEnd"/>
      <w:r w:rsidRPr="00BC45E9">
        <w:rPr>
          <w:rFonts w:ascii="Times New Roman" w:eastAsia="Times New Roman" w:hAnsi="Times New Roman" w:cs="Times New Roman"/>
          <w:sz w:val="24"/>
          <w:szCs w:val="24"/>
          <w:lang w:eastAsia="lt-LT" w:bidi="lt-LT"/>
        </w:rPr>
        <w:t xml:space="preserve"> ekosistemas. Veiklos vykdomos VVL ir Sostinės regionuose. </w:t>
      </w:r>
    </w:p>
    <w:p w14:paraId="483BB289" w14:textId="4F19B111" w:rsidR="00BC45E9" w:rsidRPr="006378F9" w:rsidRDefault="00BC45E9" w:rsidP="006378F9">
      <w:pPr>
        <w:spacing w:after="0" w:line="240" w:lineRule="auto"/>
        <w:contextualSpacing/>
        <w:jc w:val="both"/>
        <w:rPr>
          <w:rFonts w:ascii="Times New Roman" w:eastAsia="Times New Roman" w:hAnsi="Times New Roman" w:cs="Times New Roman"/>
          <w:sz w:val="24"/>
          <w:szCs w:val="24"/>
          <w:lang w:eastAsia="lt-LT" w:bidi="lt-LT"/>
        </w:rPr>
      </w:pPr>
      <w:r w:rsidRPr="006378F9">
        <w:rPr>
          <w:rFonts w:ascii="Times New Roman" w:eastAsia="Times New Roman" w:hAnsi="Times New Roman" w:cs="Times New Roman"/>
          <w:b/>
          <w:sz w:val="24"/>
          <w:szCs w:val="24"/>
          <w:lang w:eastAsia="lt-LT" w:bidi="lt-LT"/>
        </w:rPr>
        <w:t>1.1.4.</w:t>
      </w:r>
      <w:r w:rsidRPr="006378F9">
        <w:rPr>
          <w:rFonts w:ascii="Times New Roman" w:eastAsia="Times New Roman" w:hAnsi="Times New Roman" w:cs="Times New Roman"/>
          <w:sz w:val="24"/>
          <w:szCs w:val="24"/>
          <w:lang w:eastAsia="lt-LT" w:bidi="lt-LT"/>
        </w:rPr>
        <w:t xml:space="preserve"> </w:t>
      </w:r>
      <w:r w:rsidRPr="006378F9">
        <w:rPr>
          <w:rFonts w:ascii="Times New Roman" w:eastAsia="Times New Roman" w:hAnsi="Times New Roman" w:cs="Times New Roman"/>
          <w:b/>
          <w:bCs/>
          <w:sz w:val="24"/>
          <w:szCs w:val="24"/>
          <w:lang w:eastAsia="lt-LT" w:bidi="lt-LT"/>
        </w:rPr>
        <w:t>Tyrėjų karjeros patrauklumo didinimas ir protų cirkuliacijos skatinimas</w:t>
      </w:r>
      <w:r w:rsidRPr="006378F9">
        <w:rPr>
          <w:rFonts w:ascii="Times New Roman" w:eastAsia="Times New Roman" w:hAnsi="Times New Roman" w:cs="Times New Roman"/>
          <w:sz w:val="24"/>
          <w:szCs w:val="24"/>
          <w:lang w:eastAsia="lt-LT" w:bidi="lt-LT"/>
        </w:rPr>
        <w:t xml:space="preserve">: </w:t>
      </w:r>
      <w:proofErr w:type="spellStart"/>
      <w:r w:rsidRPr="006378F9">
        <w:rPr>
          <w:rFonts w:ascii="Times New Roman" w:eastAsia="Times New Roman" w:hAnsi="Times New Roman" w:cs="Times New Roman"/>
          <w:sz w:val="24"/>
          <w:szCs w:val="24"/>
          <w:lang w:eastAsia="lt-LT" w:bidi="lt-LT"/>
        </w:rPr>
        <w:t>podoktorantūra</w:t>
      </w:r>
      <w:proofErr w:type="spellEnd"/>
      <w:r w:rsidRPr="006378F9">
        <w:rPr>
          <w:rFonts w:ascii="Times New Roman" w:eastAsia="Times New Roman" w:hAnsi="Times New Roman" w:cs="Times New Roman"/>
          <w:sz w:val="24"/>
          <w:szCs w:val="24"/>
          <w:lang w:eastAsia="lt-LT" w:bidi="lt-LT"/>
        </w:rPr>
        <w:t xml:space="preserve">, tyrėjų mokslinės išvykos iš Lietuvos / į Lietuvą; užsienio tyrėjų pritraukimas vykdyti MTEP veiklas, Lietuvos tyrėjų tarptautinio ir </w:t>
      </w:r>
      <w:proofErr w:type="spellStart"/>
      <w:r w:rsidRPr="006378F9">
        <w:rPr>
          <w:rFonts w:ascii="Times New Roman" w:eastAsia="Times New Roman" w:hAnsi="Times New Roman" w:cs="Times New Roman"/>
          <w:sz w:val="24"/>
          <w:szCs w:val="24"/>
          <w:lang w:eastAsia="lt-LT" w:bidi="lt-LT"/>
        </w:rPr>
        <w:t>tarpsektorinio</w:t>
      </w:r>
      <w:proofErr w:type="spellEnd"/>
      <w:r w:rsidRPr="006378F9">
        <w:rPr>
          <w:rFonts w:ascii="Times New Roman" w:eastAsia="Times New Roman" w:hAnsi="Times New Roman" w:cs="Times New Roman"/>
          <w:sz w:val="24"/>
          <w:szCs w:val="24"/>
          <w:lang w:eastAsia="lt-LT" w:bidi="lt-LT"/>
        </w:rPr>
        <w:t xml:space="preserve"> (doktorantūra su verslu, </w:t>
      </w:r>
      <w:proofErr w:type="spellStart"/>
      <w:r w:rsidRPr="006378F9">
        <w:rPr>
          <w:rFonts w:ascii="Times New Roman" w:eastAsia="Times New Roman" w:hAnsi="Times New Roman" w:cs="Times New Roman"/>
          <w:sz w:val="24"/>
          <w:szCs w:val="24"/>
          <w:lang w:eastAsia="lt-LT" w:bidi="lt-LT"/>
        </w:rPr>
        <w:t>podoktorantūrinės</w:t>
      </w:r>
      <w:proofErr w:type="spellEnd"/>
      <w:r w:rsidRPr="006378F9">
        <w:rPr>
          <w:rFonts w:ascii="Times New Roman" w:eastAsia="Times New Roman" w:hAnsi="Times New Roman" w:cs="Times New Roman"/>
          <w:sz w:val="24"/>
          <w:szCs w:val="24"/>
          <w:lang w:eastAsia="lt-LT" w:bidi="lt-LT"/>
        </w:rPr>
        <w:t xml:space="preserve"> stažuotės versle) mobilumo iniciatyvos. Siekiant užtikrinti tęstinį investicijų poveikį, užsienio tyrėjus priimančios MSI turi būti pasirengusios juos priimti. Veiklos vykdomos Sostinės ir VVL regionuose.</w:t>
      </w:r>
    </w:p>
    <w:p w14:paraId="0C888961" w14:textId="6D9E1C26" w:rsidR="1F47B788" w:rsidRPr="006378F9" w:rsidRDefault="1F47B788" w:rsidP="006378F9">
      <w:pPr>
        <w:spacing w:after="0" w:line="240" w:lineRule="auto"/>
        <w:jc w:val="both"/>
        <w:rPr>
          <w:rFonts w:ascii="Times New Roman" w:eastAsia="Times New Roman" w:hAnsi="Times New Roman" w:cs="Times New Roman"/>
          <w:sz w:val="24"/>
          <w:szCs w:val="24"/>
          <w:highlight w:val="yellow"/>
        </w:rPr>
      </w:pPr>
    </w:p>
    <w:p w14:paraId="4F005A59" w14:textId="77777777" w:rsidR="008B365E" w:rsidRPr="006378F9" w:rsidRDefault="008B365E" w:rsidP="006378F9">
      <w:pPr>
        <w:spacing w:after="0" w:line="240" w:lineRule="auto"/>
        <w:ind w:firstLine="567"/>
        <w:rPr>
          <w:rFonts w:ascii="Times New Roman" w:eastAsia="Calibri" w:hAnsi="Times New Roman" w:cs="Times New Roman"/>
          <w:b/>
          <w:bCs/>
          <w:sz w:val="24"/>
          <w:szCs w:val="24"/>
        </w:rPr>
      </w:pPr>
      <w:r w:rsidRPr="006378F9">
        <w:rPr>
          <w:rFonts w:ascii="Times New Roman" w:eastAsia="Calibri" w:hAnsi="Times New Roman" w:cs="Times New Roman"/>
          <w:b/>
          <w:bCs/>
          <w:sz w:val="24"/>
          <w:szCs w:val="24"/>
        </w:rPr>
        <w:t>Trumpa vertinimo santrauka</w:t>
      </w:r>
    </w:p>
    <w:p w14:paraId="5B96E41E" w14:textId="77777777" w:rsidR="008B365E" w:rsidRPr="006378F9" w:rsidRDefault="008B365E" w:rsidP="006378F9">
      <w:pPr>
        <w:spacing w:after="0" w:line="240" w:lineRule="auto"/>
        <w:ind w:firstLine="360"/>
        <w:jc w:val="both"/>
        <w:rPr>
          <w:rFonts w:ascii="Times New Roman" w:eastAsia="Calibri" w:hAnsi="Times New Roman" w:cs="Times New Roman"/>
          <w:bCs/>
          <w:sz w:val="24"/>
          <w:szCs w:val="24"/>
        </w:rPr>
      </w:pPr>
    </w:p>
    <w:p w14:paraId="46BA404B" w14:textId="55B65D5A" w:rsidR="008B365E" w:rsidRPr="006378F9" w:rsidRDefault="008B365E" w:rsidP="006378F9">
      <w:pPr>
        <w:spacing w:after="0" w:line="240" w:lineRule="auto"/>
        <w:ind w:firstLine="360"/>
        <w:jc w:val="both"/>
        <w:rPr>
          <w:rFonts w:ascii="Times New Roman" w:eastAsia="Calibri" w:hAnsi="Times New Roman" w:cs="Times New Roman"/>
          <w:bCs/>
          <w:sz w:val="24"/>
          <w:szCs w:val="24"/>
        </w:rPr>
      </w:pPr>
      <w:r w:rsidRPr="006378F9">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1.1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1.1.1 – 1.1.4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BFC028A" w14:textId="40A6710C" w:rsidR="00946C4B" w:rsidRPr="006378F9" w:rsidRDefault="00946C4B" w:rsidP="006378F9">
      <w:pPr>
        <w:spacing w:after="0" w:line="240" w:lineRule="auto"/>
        <w:ind w:firstLine="360"/>
        <w:jc w:val="both"/>
        <w:rPr>
          <w:rFonts w:ascii="Times New Roman" w:eastAsia="Calibri" w:hAnsi="Times New Roman" w:cs="Times New Roman"/>
          <w:sz w:val="24"/>
          <w:szCs w:val="24"/>
        </w:rPr>
      </w:pPr>
    </w:p>
    <w:p w14:paraId="6DC8DAF7" w14:textId="22F49E8A" w:rsidR="00BC45E9" w:rsidRPr="00BC45E9" w:rsidRDefault="00946C4B" w:rsidP="00B04376">
      <w:pPr>
        <w:spacing w:after="0" w:line="240" w:lineRule="auto"/>
        <w:ind w:firstLine="360"/>
        <w:jc w:val="both"/>
        <w:rPr>
          <w:rFonts w:ascii="Times New Roman" w:eastAsia="Calibri" w:hAnsi="Times New Roman" w:cs="Times New Roman"/>
          <w:bCs/>
          <w:sz w:val="24"/>
          <w:szCs w:val="24"/>
        </w:rPr>
      </w:pPr>
      <w:r w:rsidRPr="006378F9">
        <w:rPr>
          <w:rFonts w:ascii="Times New Roman" w:eastAsia="Calibri" w:hAnsi="Times New Roman" w:cs="Times New Roman"/>
          <w:sz w:val="24"/>
          <w:szCs w:val="24"/>
        </w:rPr>
        <w:t>Veikl</w:t>
      </w:r>
      <w:r w:rsidR="543BFD08" w:rsidRPr="006378F9">
        <w:rPr>
          <w:rFonts w:ascii="Times New Roman" w:eastAsia="Calibri" w:hAnsi="Times New Roman" w:cs="Times New Roman"/>
          <w:sz w:val="24"/>
          <w:szCs w:val="24"/>
        </w:rPr>
        <w:t>oms</w:t>
      </w:r>
      <w:r w:rsidRPr="006378F9">
        <w:rPr>
          <w:rFonts w:ascii="Times New Roman" w:eastAsia="Calibri" w:hAnsi="Times New Roman" w:cs="Times New Roman"/>
          <w:sz w:val="24"/>
          <w:szCs w:val="24"/>
        </w:rPr>
        <w:t xml:space="preserve"> </w:t>
      </w:r>
      <w:r w:rsidRPr="006378F9">
        <w:rPr>
          <w:rFonts w:ascii="Times New Roman" w:eastAsia="Times New Roman" w:hAnsi="Times New Roman" w:cs="Times New Roman"/>
          <w:b/>
          <w:bCs/>
          <w:sz w:val="24"/>
          <w:szCs w:val="24"/>
        </w:rPr>
        <w:t xml:space="preserve">Skatinti vykdyti taikomuosius MTEP ir Didinti mokslo </w:t>
      </w:r>
      <w:proofErr w:type="spellStart"/>
      <w:r w:rsidRPr="006378F9">
        <w:rPr>
          <w:rFonts w:ascii="Times New Roman" w:eastAsia="Times New Roman" w:hAnsi="Times New Roman" w:cs="Times New Roman"/>
          <w:b/>
          <w:bCs/>
          <w:sz w:val="24"/>
          <w:szCs w:val="24"/>
        </w:rPr>
        <w:t>tarptautiškumo</w:t>
      </w:r>
      <w:proofErr w:type="spellEnd"/>
      <w:r w:rsidRPr="006378F9">
        <w:rPr>
          <w:rFonts w:ascii="Times New Roman" w:eastAsia="Times New Roman" w:hAnsi="Times New Roman" w:cs="Times New Roman"/>
          <w:b/>
          <w:bCs/>
          <w:sz w:val="24"/>
          <w:szCs w:val="24"/>
        </w:rPr>
        <w:t xml:space="preserve"> lygį</w:t>
      </w:r>
      <w:r w:rsidR="16BD34D3" w:rsidRPr="006378F9">
        <w:rPr>
          <w:rFonts w:ascii="Times New Roman" w:eastAsia="Times New Roman" w:hAnsi="Times New Roman" w:cs="Times New Roman"/>
          <w:b/>
          <w:bCs/>
          <w:sz w:val="24"/>
          <w:szCs w:val="24"/>
        </w:rPr>
        <w:t xml:space="preserve"> </w:t>
      </w:r>
      <w:r w:rsidR="35BCC0AC" w:rsidRPr="006378F9">
        <w:rPr>
          <w:rFonts w:ascii="Times New Roman" w:eastAsia="Times New Roman" w:hAnsi="Times New Roman" w:cs="Times New Roman"/>
          <w:sz w:val="24"/>
          <w:szCs w:val="24"/>
        </w:rPr>
        <w:t xml:space="preserve">skirtų </w:t>
      </w:r>
      <w:r w:rsidRPr="006378F9">
        <w:rPr>
          <w:rFonts w:ascii="Times New Roman" w:eastAsia="Calibri" w:hAnsi="Times New Roman" w:cs="Times New Roman"/>
          <w:sz w:val="24"/>
          <w:szCs w:val="24"/>
        </w:rPr>
        <w:t xml:space="preserve">investicijų </w:t>
      </w:r>
      <w:r w:rsidR="17843744" w:rsidRPr="006378F9">
        <w:rPr>
          <w:rFonts w:ascii="Times New Roman" w:eastAsia="Calibri" w:hAnsi="Times New Roman" w:cs="Times New Roman"/>
          <w:sz w:val="24"/>
          <w:szCs w:val="24"/>
        </w:rPr>
        <w:t xml:space="preserve">dalis </w:t>
      </w:r>
      <w:r w:rsidRPr="006378F9">
        <w:rPr>
          <w:rFonts w:ascii="Times New Roman" w:eastAsia="Calibri" w:hAnsi="Times New Roman" w:cs="Times New Roman"/>
          <w:sz w:val="24"/>
          <w:szCs w:val="24"/>
        </w:rPr>
        <w:t>yra priskiriam</w:t>
      </w:r>
      <w:r w:rsidR="1C55F6C2" w:rsidRPr="006378F9">
        <w:rPr>
          <w:rFonts w:ascii="Times New Roman" w:eastAsia="Calibri" w:hAnsi="Times New Roman" w:cs="Times New Roman"/>
          <w:sz w:val="24"/>
          <w:szCs w:val="24"/>
        </w:rPr>
        <w:t>a</w:t>
      </w:r>
      <w:r w:rsidRPr="006378F9">
        <w:rPr>
          <w:rFonts w:ascii="Times New Roman" w:eastAsia="Calibri" w:hAnsi="Times New Roman" w:cs="Times New Roman"/>
          <w:sz w:val="24"/>
          <w:szCs w:val="24"/>
        </w:rPr>
        <w:t xml:space="preserve"> intervencinės priemonės sričiai </w:t>
      </w:r>
      <w:r w:rsidR="00364C9F" w:rsidRPr="006378F9">
        <w:rPr>
          <w:rFonts w:ascii="Times New Roman" w:eastAsia="Calibri" w:hAnsi="Times New Roman" w:cs="Times New Roman"/>
          <w:sz w:val="24"/>
          <w:szCs w:val="24"/>
        </w:rPr>
        <w:t>029</w:t>
      </w:r>
      <w:r w:rsidRPr="006378F9">
        <w:rPr>
          <w:rFonts w:ascii="Times New Roman" w:eastAsia="Calibri" w:hAnsi="Times New Roman" w:cs="Times New Roman"/>
          <w:sz w:val="24"/>
          <w:szCs w:val="24"/>
        </w:rPr>
        <w:t xml:space="preserve"> (</w:t>
      </w:r>
      <w:r w:rsidR="00364C9F" w:rsidRPr="006378F9">
        <w:rPr>
          <w:rFonts w:ascii="Times New Roman" w:eastAsia="Calibri" w:hAnsi="Times New Roman" w:cs="Times New Roman"/>
          <w:sz w:val="24"/>
          <w:szCs w:val="24"/>
        </w:rPr>
        <w:t>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r w:rsidRPr="006378F9">
        <w:rPr>
          <w:rFonts w:ascii="Times New Roman" w:eastAsia="Calibri" w:hAnsi="Times New Roman" w:cs="Times New Roman"/>
          <w:sz w:val="24"/>
          <w:szCs w:val="24"/>
        </w:rPr>
        <w:t>), taigi, j</w:t>
      </w:r>
      <w:r w:rsidR="678D78EC" w:rsidRPr="006378F9">
        <w:rPr>
          <w:rFonts w:ascii="Times New Roman" w:eastAsia="Calibri" w:hAnsi="Times New Roman" w:cs="Times New Roman"/>
          <w:sz w:val="24"/>
          <w:szCs w:val="24"/>
        </w:rPr>
        <w:t>omis</w:t>
      </w:r>
      <w:r w:rsidRPr="006378F9">
        <w:rPr>
          <w:rFonts w:ascii="Times New Roman" w:eastAsia="Calibri" w:hAnsi="Times New Roman" w:cs="Times New Roman"/>
          <w:sz w:val="24"/>
          <w:szCs w:val="24"/>
        </w:rPr>
        <w:t xml:space="preserve"> prisidedama</w:t>
      </w:r>
      <w:r w:rsidR="00364C9F" w:rsidRPr="006378F9">
        <w:rPr>
          <w:rFonts w:ascii="Times New Roman" w:eastAsia="Calibri" w:hAnsi="Times New Roman" w:cs="Times New Roman"/>
          <w:sz w:val="24"/>
          <w:szCs w:val="24"/>
        </w:rPr>
        <w:t xml:space="preserve"> prie klimato tikslų (10</w:t>
      </w:r>
      <w:r w:rsidRPr="006378F9">
        <w:rPr>
          <w:rFonts w:ascii="Times New Roman" w:eastAsia="Calibri" w:hAnsi="Times New Roman" w:cs="Times New Roman"/>
          <w:sz w:val="24"/>
          <w:szCs w:val="24"/>
        </w:rPr>
        <w:t xml:space="preserve">0 proc.) </w:t>
      </w:r>
      <w:r w:rsidR="00364C9F" w:rsidRPr="006378F9">
        <w:rPr>
          <w:rFonts w:ascii="Times New Roman" w:eastAsia="Calibri" w:hAnsi="Times New Roman" w:cs="Times New Roman"/>
          <w:sz w:val="24"/>
          <w:szCs w:val="24"/>
        </w:rPr>
        <w:t xml:space="preserve">ir su aplinka susijusių tikslų (40 proc.) </w:t>
      </w:r>
      <w:r w:rsidRPr="006378F9">
        <w:rPr>
          <w:rFonts w:ascii="Times New Roman" w:eastAsia="Calibri" w:hAnsi="Times New Roman" w:cs="Times New Roman"/>
          <w:sz w:val="24"/>
          <w:szCs w:val="24"/>
        </w:rPr>
        <w:t>siekimo.</w:t>
      </w:r>
      <w:r w:rsidR="00BC45E9" w:rsidRPr="00BC45E9">
        <w:rPr>
          <w:rFonts w:ascii="Times New Roman" w:eastAsia="Calibri" w:hAnsi="Times New Roman" w:cs="Times New Roman"/>
          <w:bCs/>
          <w:sz w:val="24"/>
          <w:szCs w:val="24"/>
        </w:rPr>
        <w:br w:type="page"/>
      </w:r>
    </w:p>
    <w:p w14:paraId="1CA8C903" w14:textId="77777777" w:rsidR="009309BE" w:rsidRPr="00EC39AF" w:rsidRDefault="009309BE" w:rsidP="009309BE">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BC45E9" w14:paraId="2E499749" w14:textId="77777777" w:rsidTr="7E14E4C7">
        <w:tc>
          <w:tcPr>
            <w:tcW w:w="2608" w:type="dxa"/>
          </w:tcPr>
          <w:p w14:paraId="75BC832C" w14:textId="0CF789AB" w:rsidR="00BA5A4E" w:rsidRPr="00BC45E9" w:rsidRDefault="00534AA7" w:rsidP="001103CC">
            <w:pPr>
              <w:rPr>
                <w:rFonts w:ascii="Times New Roman" w:eastAsia="Calibri" w:hAnsi="Times New Roman" w:cs="Times New Roman"/>
                <w:b/>
                <w:bCs/>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423" w:type="dxa"/>
          </w:tcPr>
          <w:p w14:paraId="54F8565F" w14:textId="77777777" w:rsidR="00BA5A4E" w:rsidRPr="00BC45E9" w:rsidRDefault="00BA5A4E" w:rsidP="001103CC">
            <w:pPr>
              <w:rPr>
                <w:rFonts w:ascii="Times New Roman" w:eastAsia="Calibri" w:hAnsi="Times New Roman" w:cs="Times New Roman"/>
                <w:b/>
                <w:bCs/>
              </w:rPr>
            </w:pPr>
            <w:r w:rsidRPr="00BC45E9">
              <w:rPr>
                <w:rFonts w:ascii="Times New Roman" w:eastAsia="Calibri" w:hAnsi="Times New Roman" w:cs="Times New Roman"/>
                <w:b/>
                <w:bCs/>
              </w:rPr>
              <w:t xml:space="preserve">Taip </w:t>
            </w:r>
          </w:p>
        </w:tc>
        <w:tc>
          <w:tcPr>
            <w:tcW w:w="1423" w:type="dxa"/>
          </w:tcPr>
          <w:p w14:paraId="7C052F6D" w14:textId="77777777" w:rsidR="00BA5A4E" w:rsidRPr="00BC45E9" w:rsidRDefault="00BA5A4E" w:rsidP="001103CC">
            <w:pPr>
              <w:rPr>
                <w:rFonts w:ascii="Times New Roman" w:eastAsia="Calibri" w:hAnsi="Times New Roman" w:cs="Times New Roman"/>
                <w:b/>
                <w:bCs/>
              </w:rPr>
            </w:pPr>
            <w:r w:rsidRPr="00BC45E9">
              <w:rPr>
                <w:rFonts w:ascii="Times New Roman" w:eastAsia="Calibri" w:hAnsi="Times New Roman" w:cs="Times New Roman"/>
                <w:b/>
                <w:bCs/>
              </w:rPr>
              <w:t>Ne</w:t>
            </w:r>
          </w:p>
        </w:tc>
        <w:tc>
          <w:tcPr>
            <w:tcW w:w="4400" w:type="dxa"/>
          </w:tcPr>
          <w:p w14:paraId="48440A55" w14:textId="77777777" w:rsidR="00BA5A4E" w:rsidRPr="00BC45E9" w:rsidRDefault="00BA5A4E" w:rsidP="001103CC">
            <w:pPr>
              <w:rPr>
                <w:rFonts w:ascii="Times New Roman" w:eastAsia="Calibri" w:hAnsi="Times New Roman" w:cs="Times New Roman"/>
                <w:b/>
                <w:bCs/>
              </w:rPr>
            </w:pPr>
            <w:r w:rsidRPr="00BC45E9">
              <w:rPr>
                <w:rFonts w:ascii="Times New Roman" w:eastAsia="Calibri" w:hAnsi="Times New Roman" w:cs="Times New Roman"/>
                <w:b/>
                <w:bCs/>
              </w:rPr>
              <w:t xml:space="preserve">Jei pasirinkote neigiamą atsakymą, pagrįskite </w:t>
            </w:r>
          </w:p>
        </w:tc>
      </w:tr>
      <w:tr w:rsidR="00534AA7" w:rsidRPr="00BC45E9" w14:paraId="3D412112" w14:textId="77777777" w:rsidTr="7E14E4C7">
        <w:tc>
          <w:tcPr>
            <w:tcW w:w="2608" w:type="dxa"/>
          </w:tcPr>
          <w:p w14:paraId="1D36234C" w14:textId="7E435D48" w:rsidR="00534AA7" w:rsidRPr="00BC45E9" w:rsidRDefault="00B810A7" w:rsidP="00B810A7">
            <w:pPr>
              <w:jc w:val="center"/>
              <w:rPr>
                <w:rFonts w:ascii="Times New Roman" w:eastAsia="Calibri" w:hAnsi="Times New Roman" w:cs="Times New Roman"/>
                <w:b/>
                <w:bCs/>
              </w:rPr>
            </w:pPr>
            <w:r>
              <w:rPr>
                <w:rFonts w:ascii="Times New Roman" w:eastAsia="Calibri" w:hAnsi="Times New Roman" w:cs="Times New Roman"/>
                <w:b/>
                <w:bCs/>
              </w:rPr>
              <w:t>1</w:t>
            </w:r>
          </w:p>
        </w:tc>
        <w:tc>
          <w:tcPr>
            <w:tcW w:w="1423" w:type="dxa"/>
          </w:tcPr>
          <w:p w14:paraId="40F4DF78" w14:textId="795E9022" w:rsidR="00534AA7" w:rsidRPr="00BC45E9" w:rsidRDefault="00B810A7" w:rsidP="00B810A7">
            <w:pPr>
              <w:jc w:val="center"/>
              <w:rPr>
                <w:rFonts w:ascii="Times New Roman" w:eastAsia="Calibri" w:hAnsi="Times New Roman" w:cs="Times New Roman"/>
                <w:b/>
                <w:bCs/>
              </w:rPr>
            </w:pPr>
            <w:r>
              <w:rPr>
                <w:rFonts w:ascii="Times New Roman" w:eastAsia="Calibri" w:hAnsi="Times New Roman" w:cs="Times New Roman"/>
                <w:b/>
                <w:bCs/>
              </w:rPr>
              <w:t>2</w:t>
            </w:r>
          </w:p>
        </w:tc>
        <w:tc>
          <w:tcPr>
            <w:tcW w:w="1423" w:type="dxa"/>
          </w:tcPr>
          <w:p w14:paraId="0D2DD5AA" w14:textId="3BCC67A8" w:rsidR="00534AA7" w:rsidRPr="00BC45E9" w:rsidRDefault="00B810A7" w:rsidP="00B810A7">
            <w:pPr>
              <w:jc w:val="center"/>
              <w:rPr>
                <w:rFonts w:ascii="Times New Roman" w:eastAsia="Calibri" w:hAnsi="Times New Roman" w:cs="Times New Roman"/>
                <w:b/>
                <w:bCs/>
              </w:rPr>
            </w:pPr>
            <w:r>
              <w:rPr>
                <w:rFonts w:ascii="Times New Roman" w:eastAsia="Calibri" w:hAnsi="Times New Roman" w:cs="Times New Roman"/>
                <w:b/>
                <w:bCs/>
              </w:rPr>
              <w:t>3</w:t>
            </w:r>
          </w:p>
        </w:tc>
        <w:tc>
          <w:tcPr>
            <w:tcW w:w="4400" w:type="dxa"/>
          </w:tcPr>
          <w:p w14:paraId="326A90C8" w14:textId="2BB162E3" w:rsidR="00534AA7" w:rsidRPr="00BC45E9" w:rsidRDefault="00B810A7" w:rsidP="00B810A7">
            <w:pPr>
              <w:jc w:val="center"/>
              <w:rPr>
                <w:rFonts w:ascii="Times New Roman" w:eastAsia="Calibri" w:hAnsi="Times New Roman" w:cs="Times New Roman"/>
                <w:b/>
                <w:bCs/>
              </w:rPr>
            </w:pPr>
            <w:r>
              <w:rPr>
                <w:rFonts w:ascii="Times New Roman" w:eastAsia="Calibri" w:hAnsi="Times New Roman" w:cs="Times New Roman"/>
                <w:b/>
                <w:bCs/>
              </w:rPr>
              <w:t>4</w:t>
            </w:r>
          </w:p>
        </w:tc>
      </w:tr>
      <w:tr w:rsidR="00BA5A4E" w:rsidRPr="00BC45E9" w14:paraId="723A2FC7" w14:textId="77777777" w:rsidTr="7E14E4C7">
        <w:tc>
          <w:tcPr>
            <w:tcW w:w="2608" w:type="dxa"/>
            <w:shd w:val="clear" w:color="auto" w:fill="D9D9D9" w:themeFill="background1" w:themeFillShade="D9"/>
          </w:tcPr>
          <w:p w14:paraId="26A43BC0" w14:textId="77777777" w:rsidR="00BA5A4E" w:rsidRPr="00BC45E9" w:rsidRDefault="00BA5A4E" w:rsidP="001103CC">
            <w:pPr>
              <w:rPr>
                <w:rFonts w:ascii="Times New Roman" w:eastAsia="Calibri" w:hAnsi="Times New Roman" w:cs="Times New Roman"/>
                <w:b/>
                <w:bCs/>
              </w:rPr>
            </w:pPr>
            <w:r w:rsidRPr="00BC45E9">
              <w:rPr>
                <w:rFonts w:ascii="Times New Roman" w:eastAsia="Calibri" w:hAnsi="Times New Roman" w:cs="Times New Roman"/>
                <w:b/>
              </w:rPr>
              <w:t>Klimato kaitos švelninimas</w:t>
            </w:r>
          </w:p>
        </w:tc>
        <w:tc>
          <w:tcPr>
            <w:tcW w:w="1423" w:type="dxa"/>
            <w:shd w:val="clear" w:color="auto" w:fill="D9D9D9" w:themeFill="background1" w:themeFillShade="D9"/>
          </w:tcPr>
          <w:p w14:paraId="6A05A809" w14:textId="77777777" w:rsidR="00BA5A4E" w:rsidRPr="00BC45E9" w:rsidRDefault="00BA5A4E" w:rsidP="001103CC">
            <w:pPr>
              <w:rPr>
                <w:rFonts w:ascii="Times New Roman" w:eastAsia="Calibri" w:hAnsi="Times New Roman" w:cs="Times New Roman"/>
                <w:b/>
                <w:bCs/>
              </w:rPr>
            </w:pPr>
          </w:p>
        </w:tc>
        <w:tc>
          <w:tcPr>
            <w:tcW w:w="1423" w:type="dxa"/>
            <w:shd w:val="clear" w:color="auto" w:fill="D9D9D9" w:themeFill="background1" w:themeFillShade="D9"/>
          </w:tcPr>
          <w:p w14:paraId="33096EF0" w14:textId="77777777" w:rsidR="00BA5A4E" w:rsidRPr="00BC45E9" w:rsidRDefault="00BA5A4E" w:rsidP="001103CC">
            <w:pPr>
              <w:rPr>
                <w:rFonts w:ascii="Times New Roman" w:eastAsia="Calibri" w:hAnsi="Times New Roman" w:cs="Times New Roman"/>
                <w:b/>
                <w:bCs/>
              </w:rPr>
            </w:pPr>
            <w:r w:rsidRPr="00BC45E9">
              <w:rPr>
                <w:rFonts w:ascii="Times New Roman" w:eastAsia="Calibri" w:hAnsi="Times New Roman" w:cs="Times New Roman"/>
                <w:b/>
                <w:bCs/>
              </w:rPr>
              <w:t>X</w:t>
            </w:r>
          </w:p>
        </w:tc>
        <w:tc>
          <w:tcPr>
            <w:tcW w:w="4400" w:type="dxa"/>
            <w:shd w:val="clear" w:color="auto" w:fill="D9D9D9" w:themeFill="background1" w:themeFillShade="D9"/>
          </w:tcPr>
          <w:p w14:paraId="3B244338" w14:textId="77777777" w:rsidR="00BA5A4E" w:rsidRPr="00BC45E9" w:rsidRDefault="00BA5A4E" w:rsidP="001103CC">
            <w:pPr>
              <w:ind w:left="51"/>
              <w:jc w:val="both"/>
              <w:rPr>
                <w:rFonts w:ascii="Times New Roman" w:eastAsia="Calibri" w:hAnsi="Times New Roman" w:cs="Times New Roman"/>
                <w:b/>
                <w:bCs/>
              </w:rPr>
            </w:pPr>
            <w:r w:rsidRPr="00BC45E9">
              <w:rPr>
                <w:rFonts w:ascii="Times New Roman" w:eastAsia="Calibri" w:hAnsi="Times New Roman" w:cs="Times New Roman"/>
                <w:b/>
                <w:bCs/>
              </w:rPr>
              <w:t>Vertinama, kad planuojam</w:t>
            </w:r>
            <w:r w:rsidR="00AA3502" w:rsidRPr="00BC45E9">
              <w:rPr>
                <w:rFonts w:ascii="Times New Roman" w:eastAsia="Calibri" w:hAnsi="Times New Roman" w:cs="Times New Roman"/>
                <w:b/>
                <w:bCs/>
              </w:rPr>
              <w:t>i</w:t>
            </w:r>
            <w:r w:rsidRPr="00BC45E9">
              <w:rPr>
                <w:rFonts w:ascii="Times New Roman" w:eastAsia="Calibri" w:hAnsi="Times New Roman" w:cs="Times New Roman"/>
                <w:b/>
                <w:bCs/>
              </w:rPr>
              <w:t xml:space="preserve"> įgyvendinti </w:t>
            </w:r>
            <w:r w:rsidR="00AA3502" w:rsidRPr="00BC45E9">
              <w:rPr>
                <w:rFonts w:ascii="Times New Roman" w:eastAsia="Calibri" w:hAnsi="Times New Roman" w:cs="Times New Roman"/>
                <w:b/>
                <w:bCs/>
              </w:rPr>
              <w:t>veiksmai (veiklos)</w:t>
            </w:r>
            <w:r w:rsidRPr="00BC45E9">
              <w:rPr>
                <w:rFonts w:ascii="Times New Roman" w:eastAsia="Calibri" w:hAnsi="Times New Roman" w:cs="Times New Roman"/>
                <w:b/>
                <w:bCs/>
              </w:rPr>
              <w:t xml:space="preserve"> neturi jokio numatomo poveikio šiam aplinkos tikslui arba numatomas j</w:t>
            </w:r>
            <w:r w:rsidR="004D7A36" w:rsidRPr="00BC45E9">
              <w:rPr>
                <w:rFonts w:ascii="Times New Roman" w:eastAsia="Calibri" w:hAnsi="Times New Roman" w:cs="Times New Roman"/>
                <w:b/>
                <w:bCs/>
              </w:rPr>
              <w:t>ų</w:t>
            </w:r>
            <w:r w:rsidRPr="00BC45E9">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BC45E9">
              <w:rPr>
                <w:rFonts w:ascii="Times New Roman" w:eastAsia="Calibri" w:hAnsi="Times New Roman" w:cs="Times New Roman"/>
                <w:b/>
                <w:bCs/>
              </w:rPr>
              <w:t xml:space="preserve">veiksmai (veiklos) </w:t>
            </w:r>
            <w:r w:rsidRPr="00BC45E9">
              <w:rPr>
                <w:rFonts w:ascii="Times New Roman" w:eastAsia="Calibri" w:hAnsi="Times New Roman" w:cs="Times New Roman"/>
                <w:b/>
                <w:bCs/>
              </w:rPr>
              <w:t xml:space="preserve">atitinka klimato kaitos švelninimo tikslą: </w:t>
            </w:r>
          </w:p>
        </w:tc>
      </w:tr>
      <w:tr w:rsidR="00325576" w:rsidRPr="001103CC" w14:paraId="18DB0B25" w14:textId="77777777" w:rsidTr="7E14E4C7">
        <w:tc>
          <w:tcPr>
            <w:tcW w:w="2608" w:type="dxa"/>
          </w:tcPr>
          <w:p w14:paraId="1735D73A" w14:textId="7468FE6C" w:rsidR="00325576" w:rsidRPr="001103CC" w:rsidRDefault="008B0F29" w:rsidP="001103CC">
            <w:pPr>
              <w:rPr>
                <w:rFonts w:ascii="Times New Roman" w:eastAsia="Times New Roman" w:hAnsi="Times New Roman" w:cs="Times New Roman"/>
                <w:sz w:val="24"/>
                <w:szCs w:val="24"/>
              </w:rPr>
            </w:pPr>
            <w:r w:rsidRPr="001103CC">
              <w:rPr>
                <w:rFonts w:ascii="Times New Roman" w:eastAsia="Times New Roman" w:hAnsi="Times New Roman" w:cs="Times New Roman"/>
                <w:sz w:val="24"/>
                <w:szCs w:val="24"/>
              </w:rPr>
              <w:t xml:space="preserve">1.1.1.Skatinti vykdyti taikomuosius MTEP (nuo TRL4), siekiant </w:t>
            </w:r>
            <w:proofErr w:type="spellStart"/>
            <w:r w:rsidRPr="001103CC">
              <w:rPr>
                <w:rFonts w:ascii="Times New Roman" w:eastAsia="Times New Roman" w:hAnsi="Times New Roman" w:cs="Times New Roman"/>
                <w:sz w:val="24"/>
                <w:szCs w:val="24"/>
              </w:rPr>
              <w:t>komercinamų</w:t>
            </w:r>
            <w:proofErr w:type="spellEnd"/>
            <w:r w:rsidRPr="001103CC">
              <w:rPr>
                <w:rFonts w:ascii="Times New Roman" w:eastAsia="Times New Roman" w:hAnsi="Times New Roman" w:cs="Times New Roman"/>
                <w:sz w:val="24"/>
                <w:szCs w:val="24"/>
              </w:rPr>
              <w:t xml:space="preserve"> žinių kūrimo (ŠMSM)</w:t>
            </w:r>
          </w:p>
        </w:tc>
        <w:tc>
          <w:tcPr>
            <w:tcW w:w="1423" w:type="dxa"/>
          </w:tcPr>
          <w:p w14:paraId="5A39BBE3" w14:textId="77777777" w:rsidR="00325576" w:rsidRPr="001103CC" w:rsidRDefault="00325576" w:rsidP="001103CC">
            <w:pPr>
              <w:rPr>
                <w:rFonts w:ascii="Times New Roman" w:eastAsia="Calibri" w:hAnsi="Times New Roman" w:cs="Times New Roman"/>
                <w:b/>
                <w:bCs/>
                <w:sz w:val="24"/>
                <w:szCs w:val="24"/>
              </w:rPr>
            </w:pPr>
          </w:p>
        </w:tc>
        <w:tc>
          <w:tcPr>
            <w:tcW w:w="1423" w:type="dxa"/>
          </w:tcPr>
          <w:p w14:paraId="7E0CB7FE" w14:textId="77777777" w:rsidR="00325576" w:rsidRPr="001103CC" w:rsidRDefault="00FC60BC" w:rsidP="001103CC">
            <w:pPr>
              <w:rPr>
                <w:rFonts w:ascii="Times New Roman" w:eastAsia="Calibri" w:hAnsi="Times New Roman" w:cs="Times New Roman"/>
                <w:b/>
                <w:bCs/>
                <w:sz w:val="24"/>
                <w:szCs w:val="24"/>
              </w:rPr>
            </w:pPr>
            <w:r w:rsidRPr="001103CC">
              <w:rPr>
                <w:rFonts w:ascii="Times New Roman" w:eastAsia="Calibri" w:hAnsi="Times New Roman" w:cs="Times New Roman"/>
                <w:b/>
                <w:bCs/>
                <w:sz w:val="24"/>
                <w:szCs w:val="24"/>
              </w:rPr>
              <w:t>X</w:t>
            </w:r>
          </w:p>
        </w:tc>
        <w:tc>
          <w:tcPr>
            <w:tcW w:w="4400" w:type="dxa"/>
          </w:tcPr>
          <w:p w14:paraId="566C864B" w14:textId="60EC8B60" w:rsidR="77B8CD7C" w:rsidRPr="001103CC" w:rsidRDefault="007C470A" w:rsidP="001103CC">
            <w:pPr>
              <w:jc w:val="both"/>
              <w:rPr>
                <w:rFonts w:ascii="Times New Roman"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 xml:space="preserve">us </w:t>
            </w:r>
            <w:proofErr w:type="spellStart"/>
            <w:r w:rsidR="00D53582" w:rsidRPr="001103CC">
              <w:rPr>
                <w:rFonts w:ascii="Times New Roman" w:hAnsi="Times New Roman" w:cs="Times New Roman"/>
                <w:sz w:val="24"/>
                <w:szCs w:val="24"/>
              </w:rPr>
              <w:t>Bus</w:t>
            </w:r>
            <w:proofErr w:type="spellEnd"/>
            <w:r w:rsidR="00D53582" w:rsidRPr="001103CC">
              <w:rPr>
                <w:rFonts w:ascii="Times New Roman" w:hAnsi="Times New Roman" w:cs="Times New Roman"/>
                <w:sz w:val="24"/>
                <w:szCs w:val="24"/>
              </w:rPr>
              <w:t xml:space="preserve"> investuojama </w:t>
            </w:r>
            <w:r w:rsidR="00FA31E6" w:rsidRPr="001103CC">
              <w:rPr>
                <w:rFonts w:ascii="Times New Roman" w:hAnsi="Times New Roman" w:cs="Times New Roman"/>
                <w:sz w:val="24"/>
                <w:szCs w:val="24"/>
              </w:rPr>
              <w:t xml:space="preserve">į taikomųjų MTEP skatinimą (nuo TRL4) </w:t>
            </w:r>
            <w:r w:rsidR="00FA31E6" w:rsidRPr="001103CC">
              <w:rPr>
                <w:rFonts w:ascii="Times New Roman" w:eastAsia="Times New Roman" w:hAnsi="Times New Roman" w:cs="Times New Roman"/>
                <w:sz w:val="24"/>
                <w:szCs w:val="24"/>
              </w:rPr>
              <w:t xml:space="preserve">siekiant </w:t>
            </w:r>
            <w:proofErr w:type="spellStart"/>
            <w:r w:rsidR="00FA31E6" w:rsidRPr="001103CC">
              <w:rPr>
                <w:rFonts w:ascii="Times New Roman" w:eastAsia="Times New Roman" w:hAnsi="Times New Roman" w:cs="Times New Roman"/>
                <w:sz w:val="24"/>
                <w:szCs w:val="24"/>
              </w:rPr>
              <w:t>komercinamų</w:t>
            </w:r>
            <w:proofErr w:type="spellEnd"/>
            <w:r w:rsidR="00FA31E6" w:rsidRPr="001103CC">
              <w:rPr>
                <w:rFonts w:ascii="Times New Roman" w:eastAsia="Times New Roman" w:hAnsi="Times New Roman" w:cs="Times New Roman"/>
                <w:sz w:val="24"/>
                <w:szCs w:val="24"/>
              </w:rPr>
              <w:t xml:space="preserve"> žinių kūrimo: bus skatinamas </w:t>
            </w:r>
            <w:proofErr w:type="spellStart"/>
            <w:r w:rsidR="00FA31E6" w:rsidRPr="001103CC">
              <w:rPr>
                <w:rFonts w:ascii="Times New Roman" w:eastAsia="Times New Roman" w:hAnsi="Times New Roman" w:cs="Times New Roman"/>
                <w:sz w:val="24"/>
                <w:szCs w:val="24"/>
              </w:rPr>
              <w:t>tarpinstitucinis</w:t>
            </w:r>
            <w:proofErr w:type="spellEnd"/>
            <w:r w:rsidR="00FA31E6" w:rsidRPr="001103CC">
              <w:rPr>
                <w:rFonts w:ascii="Times New Roman" w:eastAsia="Times New Roman" w:hAnsi="Times New Roman" w:cs="Times New Roman"/>
                <w:sz w:val="24"/>
                <w:szCs w:val="24"/>
              </w:rPr>
              <w:t xml:space="preserve"> mokslo ir verslo bei tarptautinis bendradarbiavimas įgyvendinant MTEP veiklas (išimtiniais atvejais – ir komercinį potencialą kuriančius fundamentinius m</w:t>
            </w:r>
            <w:r w:rsidR="00DF2E17">
              <w:rPr>
                <w:rFonts w:ascii="Times New Roman" w:eastAsia="Times New Roman" w:hAnsi="Times New Roman" w:cs="Times New Roman"/>
                <w:sz w:val="24"/>
                <w:szCs w:val="24"/>
              </w:rPr>
              <w:t xml:space="preserve">okslinius tyrimus </w:t>
            </w:r>
            <w:proofErr w:type="gramStart"/>
            <w:r w:rsidR="00DF2E17">
              <w:rPr>
                <w:rFonts w:ascii="Times New Roman" w:eastAsia="Times New Roman" w:hAnsi="Times New Roman" w:cs="Times New Roman"/>
                <w:sz w:val="24"/>
                <w:szCs w:val="24"/>
              </w:rPr>
              <w:t>(</w:t>
            </w:r>
            <w:proofErr w:type="gramEnd"/>
            <w:r w:rsidR="00DF2E17">
              <w:rPr>
                <w:rFonts w:ascii="Times New Roman" w:eastAsia="Times New Roman" w:hAnsi="Times New Roman" w:cs="Times New Roman"/>
                <w:sz w:val="24"/>
                <w:szCs w:val="24"/>
              </w:rPr>
              <w:t>TRL2</w:t>
            </w:r>
            <w:r w:rsidR="00FA31E6" w:rsidRPr="001103CC">
              <w:rPr>
                <w:rFonts w:ascii="Times New Roman" w:eastAsia="Times New Roman" w:hAnsi="Times New Roman" w:cs="Times New Roman"/>
                <w:sz w:val="24"/>
                <w:szCs w:val="24"/>
              </w:rPr>
              <w:t>-3), kai jie atitinka S3 ir verslo, visuomenės poreikius); teikiamos subsidijos MTEP veikloms MSI. Numatoma finansuoti didesnės apimties ir ilgesnės trukmės MTEP veiklų projektus bei skatinti rengti bendras mokslo ir verslo publikacijas.</w:t>
            </w:r>
          </w:p>
          <w:p w14:paraId="541C79D8" w14:textId="55AAFE47" w:rsidR="00325576" w:rsidRDefault="00E968A3" w:rsidP="001103CC">
            <w:pPr>
              <w:jc w:val="both"/>
              <w:rPr>
                <w:rFonts w:ascii="Times New Roman" w:eastAsia="Calibri" w:hAnsi="Times New Roman" w:cs="Times New Roman"/>
                <w:bCs/>
                <w:i/>
                <w:sz w:val="24"/>
                <w:szCs w:val="24"/>
              </w:rPr>
            </w:pPr>
            <w:r w:rsidRPr="001103CC">
              <w:rPr>
                <w:rFonts w:ascii="Times New Roman" w:hAnsi="Times New Roman" w:cs="Times New Roman"/>
                <w:i/>
                <w:sz w:val="24"/>
                <w:szCs w:val="24"/>
              </w:rPr>
              <w:t xml:space="preserve">Šie veiksmai (veiklos) </w:t>
            </w:r>
            <w:r w:rsidRPr="001103CC">
              <w:rPr>
                <w:rFonts w:ascii="Times New Roman" w:eastAsia="Calibri" w:hAnsi="Times New Roman" w:cs="Times New Roman"/>
                <w:bCs/>
                <w:i/>
                <w:sz w:val="24"/>
                <w:szCs w:val="24"/>
              </w:rPr>
              <w:t xml:space="preserve">neturės jokio neigiamo tiesioginio ar netiesioginio poveikio klimato kaitos švelninimo tikslui, nes vykdant veiklas neišsiskirs </w:t>
            </w:r>
            <w:proofErr w:type="gramStart"/>
            <w:r w:rsidRPr="001103CC">
              <w:rPr>
                <w:rFonts w:ascii="Times New Roman" w:eastAsia="Calibri" w:hAnsi="Times New Roman" w:cs="Times New Roman"/>
                <w:bCs/>
                <w:i/>
                <w:sz w:val="24"/>
                <w:szCs w:val="24"/>
              </w:rPr>
              <w:t>šiltnamio efektą</w:t>
            </w:r>
            <w:proofErr w:type="gramEnd"/>
            <w:r w:rsidRPr="001103CC">
              <w:rPr>
                <w:rFonts w:ascii="Times New Roman" w:eastAsia="Calibri" w:hAnsi="Times New Roman" w:cs="Times New Roman"/>
                <w:bCs/>
                <w:i/>
                <w:sz w:val="24"/>
                <w:szCs w:val="24"/>
              </w:rPr>
              <w:t xml:space="preserve"> galinčios sukelti dujos.</w:t>
            </w:r>
          </w:p>
          <w:p w14:paraId="48F85F1E" w14:textId="04ED6F73" w:rsidR="00D460BA" w:rsidRPr="001103CC" w:rsidRDefault="00D460BA" w:rsidP="00692849">
            <w:pPr>
              <w:jc w:val="both"/>
              <w:rPr>
                <w:rFonts w:ascii="Times New Roman" w:eastAsia="Calibri" w:hAnsi="Times New Roman" w:cs="Times New Roman"/>
                <w:sz w:val="24"/>
                <w:szCs w:val="24"/>
              </w:rPr>
            </w:pPr>
            <w:r w:rsidRPr="00D460BA">
              <w:rPr>
                <w:rFonts w:ascii="Times New Roman" w:eastAsia="Calibri" w:hAnsi="Times New Roman" w:cs="Times New Roman"/>
                <w:bCs/>
                <w:sz w:val="24"/>
                <w:szCs w:val="24"/>
              </w:rPr>
              <w:t xml:space="preserve">Įgyvendinant </w:t>
            </w:r>
            <w:r>
              <w:rPr>
                <w:rFonts w:ascii="Times New Roman" w:eastAsia="Calibri" w:hAnsi="Times New Roman" w:cs="Times New Roman"/>
                <w:bCs/>
                <w:sz w:val="24"/>
                <w:szCs w:val="24"/>
              </w:rPr>
              <w:t>1.1.1</w:t>
            </w:r>
            <w:r w:rsidRPr="00D460BA">
              <w:rPr>
                <w:rFonts w:ascii="Times New Roman" w:eastAsia="Calibri" w:hAnsi="Times New Roman" w:cs="Times New Roman"/>
                <w:bCs/>
                <w:sz w:val="24"/>
                <w:szCs w:val="24"/>
              </w:rPr>
              <w:t xml:space="preserve"> veiksmą (veiklas) bus vadovaujamasi 2021 m. birželio 4 d. Komisijos deleguoto reglamento (ES) 2021/2139</w:t>
            </w:r>
            <w:r w:rsidRPr="00D460BA">
              <w:rPr>
                <w:rFonts w:ascii="Times New Roman" w:eastAsia="Calibri" w:hAnsi="Times New Roman" w:cs="Times New Roman"/>
                <w:bCs/>
                <w:sz w:val="24"/>
                <w:szCs w:val="24"/>
                <w:vertAlign w:val="superscript"/>
              </w:rPr>
              <w:footnoteReference w:id="1"/>
            </w:r>
            <w:r w:rsidRPr="00D460BA">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w:t>
            </w:r>
            <w:r w:rsidRPr="00D460BA">
              <w:rPr>
                <w:rFonts w:ascii="Times New Roman" w:eastAsia="Calibri" w:hAnsi="Times New Roman" w:cs="Times New Roman"/>
                <w:bCs/>
                <w:sz w:val="24"/>
                <w:szCs w:val="24"/>
              </w:rPr>
              <w:lastRenderedPageBreak/>
              <w:t xml:space="preserve">reikšmingos žalos kitiems aplinkos tikslams, 1 straipsnio I priedo atitinkamoms veikloms taikomuose punktuose (pvz., </w:t>
            </w:r>
            <w:r>
              <w:rPr>
                <w:rFonts w:ascii="Times New Roman" w:eastAsia="Calibri" w:hAnsi="Times New Roman" w:cs="Times New Roman"/>
                <w:bCs/>
                <w:sz w:val="24"/>
                <w:szCs w:val="24"/>
              </w:rPr>
              <w:t>tam tikriems moksliniams tyrimams, plėtrai ir inovacijoms</w:t>
            </w:r>
            <w:r w:rsidRPr="00D460BA">
              <w:rPr>
                <w:rFonts w:ascii="Times New Roman" w:eastAsia="Calibri" w:hAnsi="Times New Roman" w:cs="Times New Roman"/>
                <w:bCs/>
                <w:sz w:val="24"/>
                <w:szCs w:val="24"/>
              </w:rPr>
              <w:t xml:space="preserve"> taikomi </w:t>
            </w:r>
            <w:r>
              <w:rPr>
                <w:rFonts w:ascii="Times New Roman" w:eastAsia="Calibri" w:hAnsi="Times New Roman" w:cs="Times New Roman"/>
                <w:bCs/>
                <w:sz w:val="24"/>
                <w:szCs w:val="24"/>
              </w:rPr>
              <w:t>9</w:t>
            </w:r>
            <w:r w:rsidRPr="00D460BA">
              <w:rPr>
                <w:rFonts w:ascii="Times New Roman" w:eastAsia="Calibri" w:hAnsi="Times New Roman" w:cs="Times New Roman"/>
                <w:bCs/>
                <w:sz w:val="24"/>
                <w:szCs w:val="24"/>
              </w:rPr>
              <w:t xml:space="preserve"> punkte nustatyti techninės analizės kriterijai, ir t.t.) reikalavimais, tai numatant atitinkamuose dokumentuose (pvz. pirkimo ir kt. dokumentuose).</w:t>
            </w:r>
          </w:p>
        </w:tc>
      </w:tr>
      <w:tr w:rsidR="00FB7D8F" w:rsidRPr="001103CC" w14:paraId="2D5D90A5" w14:textId="77777777" w:rsidTr="7E14E4C7">
        <w:tc>
          <w:tcPr>
            <w:tcW w:w="2608" w:type="dxa"/>
          </w:tcPr>
          <w:p w14:paraId="1543C7A1" w14:textId="2A154D65" w:rsidR="00FB7D8F" w:rsidRPr="001103CC" w:rsidRDefault="003E6A93" w:rsidP="001103CC">
            <w:pPr>
              <w:jc w:val="both"/>
              <w:rPr>
                <w:sz w:val="24"/>
                <w:szCs w:val="24"/>
              </w:rPr>
            </w:pPr>
            <w:r w:rsidRPr="001103CC">
              <w:rPr>
                <w:rFonts w:ascii="Times New Roman" w:eastAsia="Times New Roman" w:hAnsi="Times New Roman" w:cs="Times New Roman"/>
                <w:sz w:val="24"/>
                <w:szCs w:val="24"/>
              </w:rPr>
              <w:lastRenderedPageBreak/>
              <w:t xml:space="preserve">1.1.2. Didinti mokslo </w:t>
            </w:r>
            <w:proofErr w:type="spellStart"/>
            <w:r w:rsidRPr="001103CC">
              <w:rPr>
                <w:rFonts w:ascii="Times New Roman" w:eastAsia="Times New Roman" w:hAnsi="Times New Roman" w:cs="Times New Roman"/>
                <w:sz w:val="24"/>
                <w:szCs w:val="24"/>
              </w:rPr>
              <w:t>tarptautiškumo</w:t>
            </w:r>
            <w:proofErr w:type="spellEnd"/>
            <w:r w:rsidRPr="001103CC">
              <w:rPr>
                <w:rFonts w:ascii="Times New Roman" w:eastAsia="Times New Roman" w:hAnsi="Times New Roman" w:cs="Times New Roman"/>
                <w:sz w:val="24"/>
                <w:szCs w:val="24"/>
              </w:rPr>
              <w:t xml:space="preserve"> lygį (ŠMSM)</w:t>
            </w:r>
          </w:p>
        </w:tc>
        <w:tc>
          <w:tcPr>
            <w:tcW w:w="1423" w:type="dxa"/>
          </w:tcPr>
          <w:p w14:paraId="41C8F396" w14:textId="77777777" w:rsidR="00FB7D8F" w:rsidRPr="001103CC" w:rsidRDefault="00FB7D8F" w:rsidP="001103CC">
            <w:pPr>
              <w:rPr>
                <w:rFonts w:ascii="Times New Roman" w:eastAsia="Calibri" w:hAnsi="Times New Roman" w:cs="Times New Roman"/>
                <w:b/>
                <w:bCs/>
                <w:sz w:val="24"/>
                <w:szCs w:val="24"/>
              </w:rPr>
            </w:pPr>
          </w:p>
        </w:tc>
        <w:tc>
          <w:tcPr>
            <w:tcW w:w="1423" w:type="dxa"/>
          </w:tcPr>
          <w:p w14:paraId="41E61A33" w14:textId="77777777" w:rsidR="00FB7D8F" w:rsidRPr="001103CC" w:rsidRDefault="00FB7D8F" w:rsidP="001103CC">
            <w:pPr>
              <w:rPr>
                <w:rFonts w:ascii="Times New Roman" w:eastAsia="Calibri" w:hAnsi="Times New Roman" w:cs="Times New Roman"/>
                <w:b/>
                <w:bCs/>
                <w:sz w:val="24"/>
                <w:szCs w:val="24"/>
              </w:rPr>
            </w:pPr>
            <w:r w:rsidRPr="001103CC">
              <w:rPr>
                <w:rFonts w:ascii="Times New Roman" w:eastAsia="Calibri" w:hAnsi="Times New Roman" w:cs="Times New Roman"/>
                <w:b/>
                <w:bCs/>
                <w:sz w:val="24"/>
                <w:szCs w:val="24"/>
              </w:rPr>
              <w:t>X</w:t>
            </w:r>
          </w:p>
        </w:tc>
        <w:tc>
          <w:tcPr>
            <w:tcW w:w="4400" w:type="dxa"/>
          </w:tcPr>
          <w:p w14:paraId="38D92218" w14:textId="7BADE239" w:rsidR="00742BE0" w:rsidRPr="001103CC" w:rsidRDefault="007C470A" w:rsidP="001103CC">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1.1.2</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2E35D631" w:rsidRPr="001103CC">
              <w:rPr>
                <w:rFonts w:ascii="Times New Roman" w:eastAsia="Calibri" w:hAnsi="Times New Roman" w:cs="Times New Roman"/>
                <w:sz w:val="24"/>
                <w:szCs w:val="24"/>
              </w:rPr>
              <w:t xml:space="preserve"> investuojama</w:t>
            </w:r>
            <w:r w:rsidR="6AF16BBB" w:rsidRPr="001103CC">
              <w:rPr>
                <w:rFonts w:ascii="Times New Roman" w:eastAsia="Calibri" w:hAnsi="Times New Roman" w:cs="Times New Roman"/>
                <w:sz w:val="24"/>
                <w:szCs w:val="24"/>
              </w:rPr>
              <w:t xml:space="preserve"> į mokslo </w:t>
            </w:r>
            <w:proofErr w:type="spellStart"/>
            <w:r w:rsidR="6AF16BBB" w:rsidRPr="001103CC">
              <w:rPr>
                <w:rFonts w:ascii="Times New Roman" w:eastAsia="Calibri" w:hAnsi="Times New Roman" w:cs="Times New Roman"/>
                <w:sz w:val="24"/>
                <w:szCs w:val="24"/>
              </w:rPr>
              <w:t>tarptautiškumo</w:t>
            </w:r>
            <w:proofErr w:type="spellEnd"/>
            <w:r w:rsidR="6AF16BBB" w:rsidRPr="001103CC">
              <w:rPr>
                <w:rFonts w:ascii="Times New Roman" w:eastAsia="Calibri" w:hAnsi="Times New Roman" w:cs="Times New Roman"/>
                <w:sz w:val="24"/>
                <w:szCs w:val="24"/>
              </w:rPr>
              <w:t xml:space="preserve"> lygio didinimą</w:t>
            </w:r>
            <w:r w:rsidR="2E35D631" w:rsidRPr="001103CC">
              <w:rPr>
                <w:rFonts w:ascii="Times New Roman" w:eastAsia="Calibri" w:hAnsi="Times New Roman" w:cs="Times New Roman"/>
                <w:sz w:val="24"/>
                <w:szCs w:val="24"/>
              </w:rPr>
              <w:t xml:space="preserve"> </w:t>
            </w:r>
            <w:r w:rsidR="6AF16BBB" w:rsidRPr="001103CC">
              <w:rPr>
                <w:rFonts w:ascii="Times New Roman" w:eastAsia="Times New Roman" w:hAnsi="Times New Roman" w:cs="Times New Roman"/>
                <w:sz w:val="24"/>
                <w:szCs w:val="24"/>
              </w:rPr>
              <w:t>skatinant dalyvauti</w:t>
            </w:r>
            <w:r w:rsidR="2C8E4654" w:rsidRPr="001103CC">
              <w:rPr>
                <w:rFonts w:ascii="Times New Roman" w:eastAsia="Times New Roman" w:hAnsi="Times New Roman" w:cs="Times New Roman"/>
                <w:sz w:val="24"/>
                <w:szCs w:val="24"/>
              </w:rPr>
              <w:t xml:space="preserve"> </w:t>
            </w:r>
            <w:r w:rsidR="6AF16BBB" w:rsidRPr="001103CC">
              <w:rPr>
                <w:rFonts w:ascii="Times New Roman" w:eastAsia="Times New Roman" w:hAnsi="Times New Roman" w:cs="Times New Roman"/>
                <w:sz w:val="24"/>
                <w:szCs w:val="24"/>
              </w:rPr>
              <w:t>tarptautinėse MTEP programose, tinkluose, iniciatyvose, infrastruktūrose, partnerystėse (</w:t>
            </w:r>
            <w:proofErr w:type="spellStart"/>
            <w:r w:rsidR="6AF16BBB" w:rsidRPr="001103CC">
              <w:rPr>
                <w:rFonts w:ascii="Times New Roman" w:eastAsia="Times New Roman" w:hAnsi="Times New Roman" w:cs="Times New Roman"/>
                <w:sz w:val="24"/>
                <w:szCs w:val="24"/>
              </w:rPr>
              <w:t>Twinning</w:t>
            </w:r>
            <w:proofErr w:type="spellEnd"/>
            <w:r w:rsidR="6AF16BBB" w:rsidRPr="001103CC">
              <w:rPr>
                <w:rFonts w:ascii="Times New Roman" w:eastAsia="Times New Roman" w:hAnsi="Times New Roman" w:cs="Times New Roman"/>
                <w:sz w:val="24"/>
                <w:szCs w:val="24"/>
              </w:rPr>
              <w:t xml:space="preserve">, </w:t>
            </w:r>
            <w:proofErr w:type="spellStart"/>
            <w:r w:rsidR="6AF16BBB" w:rsidRPr="001103CC">
              <w:rPr>
                <w:rFonts w:ascii="Times New Roman" w:eastAsia="Times New Roman" w:hAnsi="Times New Roman" w:cs="Times New Roman"/>
                <w:sz w:val="24"/>
                <w:szCs w:val="24"/>
              </w:rPr>
              <w:t>Teaming</w:t>
            </w:r>
            <w:proofErr w:type="spellEnd"/>
            <w:r w:rsidR="6AF16BBB" w:rsidRPr="001103CC">
              <w:rPr>
                <w:rFonts w:ascii="Times New Roman" w:eastAsia="Times New Roman" w:hAnsi="Times New Roman" w:cs="Times New Roman"/>
                <w:sz w:val="24"/>
                <w:szCs w:val="24"/>
              </w:rPr>
              <w:t xml:space="preserve">, Europos partnerystėse, BJR ir kt.) dengiant išlaidas, susijusias su dalyvavimu </w:t>
            </w:r>
            <w:proofErr w:type="gramStart"/>
            <w:r w:rsidR="6AF16BBB" w:rsidRPr="001103CC">
              <w:rPr>
                <w:rFonts w:ascii="Times New Roman" w:eastAsia="Times New Roman" w:hAnsi="Times New Roman" w:cs="Times New Roman"/>
                <w:sz w:val="24"/>
                <w:szCs w:val="24"/>
              </w:rPr>
              <w:t>(</w:t>
            </w:r>
            <w:proofErr w:type="gramEnd"/>
            <w:r w:rsidR="6AF16BBB" w:rsidRPr="001103CC">
              <w:rPr>
                <w:rFonts w:ascii="Times New Roman" w:eastAsia="Times New Roman" w:hAnsi="Times New Roman" w:cs="Times New Roman"/>
                <w:sz w:val="24"/>
                <w:szCs w:val="24"/>
              </w:rPr>
              <w:t>narystės tarptautinėse MTEP infrastruktūrose mokesčiai nefinansuojami), ,,</w:t>
            </w:r>
            <w:proofErr w:type="spellStart"/>
            <w:r w:rsidR="6AF16BBB" w:rsidRPr="001103CC">
              <w:rPr>
                <w:rFonts w:ascii="Times New Roman" w:eastAsia="Times New Roman" w:hAnsi="Times New Roman" w:cs="Times New Roman"/>
                <w:sz w:val="24"/>
                <w:szCs w:val="24"/>
              </w:rPr>
              <w:t>seal</w:t>
            </w:r>
            <w:proofErr w:type="spellEnd"/>
            <w:r w:rsidR="6AF16BBB" w:rsidRPr="001103CC">
              <w:rPr>
                <w:rFonts w:ascii="Times New Roman" w:eastAsia="Times New Roman" w:hAnsi="Times New Roman" w:cs="Times New Roman"/>
                <w:sz w:val="24"/>
                <w:szCs w:val="24"/>
              </w:rPr>
              <w:t xml:space="preserve"> </w:t>
            </w:r>
            <w:proofErr w:type="spellStart"/>
            <w:r w:rsidR="6AF16BBB" w:rsidRPr="001103CC">
              <w:rPr>
                <w:rFonts w:ascii="Times New Roman" w:eastAsia="Times New Roman" w:hAnsi="Times New Roman" w:cs="Times New Roman"/>
                <w:sz w:val="24"/>
                <w:szCs w:val="24"/>
              </w:rPr>
              <w:t>of</w:t>
            </w:r>
            <w:proofErr w:type="spellEnd"/>
            <w:r w:rsidR="6AF16BBB" w:rsidRPr="001103CC">
              <w:rPr>
                <w:rFonts w:ascii="Times New Roman" w:eastAsia="Times New Roman" w:hAnsi="Times New Roman" w:cs="Times New Roman"/>
                <w:sz w:val="24"/>
                <w:szCs w:val="24"/>
              </w:rPr>
              <w:t xml:space="preserve"> </w:t>
            </w:r>
            <w:proofErr w:type="spellStart"/>
            <w:r w:rsidR="6AF16BBB" w:rsidRPr="001103CC">
              <w:rPr>
                <w:rFonts w:ascii="Times New Roman" w:eastAsia="Times New Roman" w:hAnsi="Times New Roman" w:cs="Times New Roman"/>
                <w:sz w:val="24"/>
                <w:szCs w:val="24"/>
              </w:rPr>
              <w:t>excellence</w:t>
            </w:r>
            <w:proofErr w:type="spellEnd"/>
            <w:r w:rsidR="6AF16BBB" w:rsidRPr="001103CC">
              <w:rPr>
                <w:rFonts w:ascii="Times New Roman" w:eastAsia="Times New Roman" w:hAnsi="Times New Roman" w:cs="Times New Roman"/>
                <w:sz w:val="24"/>
                <w:szCs w:val="24"/>
              </w:rPr>
              <w:t xml:space="preserve">“ projektų finansavimas, teikiant tikslines paskatas dalyvauti tarptautinėse programose, informacijos sklaidos ir atstovavimo interesams tinklų (pvz., NCP, LINO) stiprinimas. </w:t>
            </w:r>
            <w:r w:rsidR="53308F1E" w:rsidRPr="001103CC">
              <w:rPr>
                <w:rFonts w:ascii="Times New Roman" w:eastAsia="Calibri" w:hAnsi="Times New Roman" w:cs="Times New Roman"/>
                <w:sz w:val="24"/>
                <w:szCs w:val="24"/>
              </w:rPr>
              <w:t xml:space="preserve"> </w:t>
            </w:r>
          </w:p>
          <w:p w14:paraId="0D380616" w14:textId="3015F6D4" w:rsidR="00FB7D8F" w:rsidRPr="001103CC" w:rsidRDefault="00742BE0" w:rsidP="00E65A0D">
            <w:pPr>
              <w:jc w:val="both"/>
              <w:rPr>
                <w:rFonts w:ascii="Times New Roman" w:eastAsia="Calibri" w:hAnsi="Times New Roman" w:cs="Times New Roman"/>
                <w:b/>
                <w:bCs/>
                <w:sz w:val="24"/>
                <w:szCs w:val="24"/>
              </w:rPr>
            </w:pPr>
            <w:r w:rsidRPr="001103CC">
              <w:rPr>
                <w:rFonts w:ascii="Times New Roman" w:hAnsi="Times New Roman" w:cs="Times New Roman"/>
                <w:i/>
                <w:sz w:val="24"/>
                <w:szCs w:val="24"/>
              </w:rPr>
              <w:t xml:space="preserve">Šie veiksmai (veiklos) </w:t>
            </w:r>
            <w:r w:rsidRPr="001103CC">
              <w:rPr>
                <w:rFonts w:ascii="Times New Roman" w:eastAsia="Calibri" w:hAnsi="Times New Roman" w:cs="Times New Roman"/>
                <w:bCs/>
                <w:i/>
                <w:sz w:val="24"/>
                <w:szCs w:val="24"/>
              </w:rPr>
              <w:t xml:space="preserve">neturės jokio neigiamo tiesioginio ar netiesioginio poveikio klimato kaitos švelninimo tikslui, nes vykdant veiklas neišsiskirs </w:t>
            </w:r>
            <w:proofErr w:type="gramStart"/>
            <w:r w:rsidRPr="001103CC">
              <w:rPr>
                <w:rFonts w:ascii="Times New Roman" w:eastAsia="Calibri" w:hAnsi="Times New Roman" w:cs="Times New Roman"/>
                <w:bCs/>
                <w:i/>
                <w:sz w:val="24"/>
                <w:szCs w:val="24"/>
              </w:rPr>
              <w:t>šiltnamio efektą</w:t>
            </w:r>
            <w:proofErr w:type="gramEnd"/>
            <w:r w:rsidRPr="001103CC">
              <w:rPr>
                <w:rFonts w:ascii="Times New Roman" w:eastAsia="Calibri" w:hAnsi="Times New Roman" w:cs="Times New Roman"/>
                <w:bCs/>
                <w:i/>
                <w:sz w:val="24"/>
                <w:szCs w:val="24"/>
              </w:rPr>
              <w:t xml:space="preserve"> galinčios sukelti dujos.</w:t>
            </w:r>
          </w:p>
        </w:tc>
      </w:tr>
      <w:tr w:rsidR="00325576" w:rsidRPr="001103CC" w14:paraId="5261096C" w14:textId="77777777" w:rsidTr="7E14E4C7">
        <w:tc>
          <w:tcPr>
            <w:tcW w:w="2608" w:type="dxa"/>
          </w:tcPr>
          <w:p w14:paraId="665294E0" w14:textId="29558049" w:rsidR="00325576" w:rsidRPr="001103CC" w:rsidRDefault="005F6F86" w:rsidP="001103CC">
            <w:pPr>
              <w:rPr>
                <w:rFonts w:ascii="Times New Roman" w:eastAsia="Times New Roman" w:hAnsi="Times New Roman" w:cs="Times New Roman"/>
                <w:sz w:val="24"/>
                <w:szCs w:val="24"/>
              </w:rPr>
            </w:pPr>
            <w:r w:rsidRPr="001103CC">
              <w:rPr>
                <w:rFonts w:ascii="Times New Roman" w:eastAsia="Times New Roman" w:hAnsi="Times New Roman" w:cs="Times New Roman"/>
                <w:sz w:val="24"/>
                <w:szCs w:val="24"/>
              </w:rPr>
              <w:t xml:space="preserve">1.1.3. Žinių perdavimo ir </w:t>
            </w:r>
            <w:proofErr w:type="spellStart"/>
            <w:r w:rsidRPr="001103CC">
              <w:rPr>
                <w:rFonts w:ascii="Times New Roman" w:eastAsia="Times New Roman" w:hAnsi="Times New Roman" w:cs="Times New Roman"/>
                <w:sz w:val="24"/>
                <w:szCs w:val="24"/>
              </w:rPr>
              <w:t>komercinimo</w:t>
            </w:r>
            <w:proofErr w:type="spellEnd"/>
            <w:r w:rsidRPr="001103CC">
              <w:rPr>
                <w:rFonts w:ascii="Times New Roman" w:eastAsia="Times New Roman" w:hAnsi="Times New Roman" w:cs="Times New Roman"/>
                <w:sz w:val="24"/>
                <w:szCs w:val="24"/>
              </w:rPr>
              <w:t xml:space="preserve"> sistemos stiprinimas (ŠMSM)</w:t>
            </w:r>
          </w:p>
        </w:tc>
        <w:tc>
          <w:tcPr>
            <w:tcW w:w="1423" w:type="dxa"/>
          </w:tcPr>
          <w:p w14:paraId="72A3D3EC" w14:textId="77777777" w:rsidR="00325576" w:rsidRPr="001103CC" w:rsidRDefault="00325576" w:rsidP="001103CC">
            <w:pPr>
              <w:rPr>
                <w:rFonts w:ascii="Times New Roman" w:eastAsia="Calibri" w:hAnsi="Times New Roman" w:cs="Times New Roman"/>
                <w:b/>
                <w:bCs/>
                <w:sz w:val="24"/>
                <w:szCs w:val="24"/>
              </w:rPr>
            </w:pPr>
          </w:p>
        </w:tc>
        <w:tc>
          <w:tcPr>
            <w:tcW w:w="1423" w:type="dxa"/>
          </w:tcPr>
          <w:p w14:paraId="2A5697B1" w14:textId="77777777" w:rsidR="00325576" w:rsidRPr="001103CC" w:rsidRDefault="00325576" w:rsidP="001103CC">
            <w:pPr>
              <w:rPr>
                <w:rFonts w:ascii="Times New Roman" w:eastAsia="Calibri" w:hAnsi="Times New Roman" w:cs="Times New Roman"/>
                <w:b/>
                <w:bCs/>
                <w:sz w:val="24"/>
                <w:szCs w:val="24"/>
              </w:rPr>
            </w:pPr>
            <w:r w:rsidRPr="001103CC">
              <w:rPr>
                <w:rFonts w:ascii="Times New Roman" w:eastAsia="Calibri" w:hAnsi="Times New Roman" w:cs="Times New Roman"/>
                <w:b/>
                <w:bCs/>
                <w:sz w:val="24"/>
                <w:szCs w:val="24"/>
              </w:rPr>
              <w:t>X</w:t>
            </w:r>
          </w:p>
        </w:tc>
        <w:tc>
          <w:tcPr>
            <w:tcW w:w="4400" w:type="dxa"/>
          </w:tcPr>
          <w:p w14:paraId="1BB41E09" w14:textId="3B564F5C" w:rsidR="00325576" w:rsidRPr="001103CC" w:rsidRDefault="007C470A" w:rsidP="001103CC">
            <w:pPr>
              <w:jc w:val="both"/>
              <w:rPr>
                <w:rFonts w:eastAsiaTheme="minorEastAsia"/>
                <w:b/>
                <w:bCs/>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1.1.3</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A3CF30B" w:rsidRPr="001103CC">
              <w:rPr>
                <w:rFonts w:ascii="Times New Roman" w:eastAsia="Calibri" w:hAnsi="Times New Roman" w:cs="Times New Roman"/>
                <w:sz w:val="24"/>
                <w:szCs w:val="24"/>
              </w:rPr>
              <w:t xml:space="preserve"> investuojama</w:t>
            </w:r>
            <w:r w:rsidR="40CCCE93" w:rsidRPr="001103CC">
              <w:rPr>
                <w:rFonts w:ascii="Times New Roman" w:eastAsia="Calibri" w:hAnsi="Times New Roman" w:cs="Times New Roman"/>
                <w:sz w:val="24"/>
                <w:szCs w:val="24"/>
              </w:rPr>
              <w:t xml:space="preserve"> į mokslo ir studijų institucijų</w:t>
            </w:r>
            <w:r w:rsidR="3390D921" w:rsidRPr="001103CC">
              <w:rPr>
                <w:rFonts w:ascii="Times New Roman" w:eastAsia="Times New Roman" w:hAnsi="Times New Roman" w:cs="Times New Roman"/>
                <w:sz w:val="24"/>
                <w:szCs w:val="24"/>
              </w:rPr>
              <w:t xml:space="preserve"> kuriamų žinių perdavimo ir </w:t>
            </w:r>
            <w:proofErr w:type="spellStart"/>
            <w:r w:rsidR="3390D921" w:rsidRPr="001103CC">
              <w:rPr>
                <w:rFonts w:ascii="Times New Roman" w:eastAsia="Times New Roman" w:hAnsi="Times New Roman" w:cs="Times New Roman"/>
                <w:sz w:val="24"/>
                <w:szCs w:val="24"/>
              </w:rPr>
              <w:t>komercinimo</w:t>
            </w:r>
            <w:proofErr w:type="spellEnd"/>
            <w:r w:rsidR="3390D921" w:rsidRPr="001103CC">
              <w:rPr>
                <w:rFonts w:ascii="Times New Roman" w:eastAsia="Times New Roman" w:hAnsi="Times New Roman" w:cs="Times New Roman"/>
                <w:sz w:val="24"/>
                <w:szCs w:val="24"/>
              </w:rPr>
              <w:t xml:space="preserve"> skatinim</w:t>
            </w:r>
            <w:r w:rsidR="4BDC2842" w:rsidRPr="001103CC">
              <w:rPr>
                <w:rFonts w:ascii="Times New Roman" w:eastAsia="Times New Roman" w:hAnsi="Times New Roman" w:cs="Times New Roman"/>
                <w:sz w:val="24"/>
                <w:szCs w:val="24"/>
              </w:rPr>
              <w:t>ą</w:t>
            </w:r>
            <w:r w:rsidR="3390D921" w:rsidRPr="001103CC">
              <w:rPr>
                <w:rFonts w:ascii="Times New Roman" w:eastAsia="Times New Roman" w:hAnsi="Times New Roman" w:cs="Times New Roman"/>
                <w:sz w:val="24"/>
                <w:szCs w:val="24"/>
              </w:rPr>
              <w:t xml:space="preserve">, stiprinant MSI inovacijų ir technologijų perdavimo centrų veiklas valdyti intelektinę nuosavybę, teikti paslaugas verslui, identifikuoti ir remti komercinį potencialą turinčių prototipų rengimą ir kt. (per verslumo, žinių perdavimo ir </w:t>
            </w:r>
            <w:proofErr w:type="spellStart"/>
            <w:r w:rsidR="3390D921" w:rsidRPr="001103CC">
              <w:rPr>
                <w:rFonts w:ascii="Times New Roman" w:eastAsia="Times New Roman" w:hAnsi="Times New Roman" w:cs="Times New Roman"/>
                <w:sz w:val="24"/>
                <w:szCs w:val="24"/>
              </w:rPr>
              <w:t>komercinimo</w:t>
            </w:r>
            <w:proofErr w:type="spellEnd"/>
            <w:r w:rsidR="3390D921" w:rsidRPr="001103CC">
              <w:rPr>
                <w:rFonts w:ascii="Times New Roman" w:eastAsia="Times New Roman" w:hAnsi="Times New Roman" w:cs="Times New Roman"/>
                <w:sz w:val="24"/>
                <w:szCs w:val="24"/>
              </w:rPr>
              <w:t xml:space="preserve"> fondus ir programas)</w:t>
            </w:r>
            <w:r w:rsidR="3289E789" w:rsidRPr="001103CC">
              <w:rPr>
                <w:rFonts w:ascii="Times New Roman" w:eastAsia="Times New Roman" w:hAnsi="Times New Roman" w:cs="Times New Roman"/>
                <w:sz w:val="24"/>
                <w:szCs w:val="24"/>
              </w:rPr>
              <w:t>; taip pat bus finansuojama</w:t>
            </w:r>
            <w:r w:rsidR="3390D921" w:rsidRPr="001103CC">
              <w:rPr>
                <w:rFonts w:ascii="Times New Roman" w:eastAsia="Times New Roman" w:hAnsi="Times New Roman" w:cs="Times New Roman"/>
                <w:sz w:val="24"/>
                <w:szCs w:val="24"/>
              </w:rPr>
              <w:t xml:space="preserve"> integracija į tarptautines </w:t>
            </w:r>
            <w:proofErr w:type="spellStart"/>
            <w:r w:rsidR="3390D921" w:rsidRPr="001103CC">
              <w:rPr>
                <w:rFonts w:ascii="Times New Roman" w:eastAsia="Times New Roman" w:hAnsi="Times New Roman" w:cs="Times New Roman"/>
                <w:sz w:val="24"/>
                <w:szCs w:val="24"/>
              </w:rPr>
              <w:t>antreprenerystės</w:t>
            </w:r>
            <w:proofErr w:type="spellEnd"/>
            <w:r w:rsidR="3390D921" w:rsidRPr="001103CC">
              <w:rPr>
                <w:rFonts w:ascii="Times New Roman" w:eastAsia="Times New Roman" w:hAnsi="Times New Roman" w:cs="Times New Roman"/>
                <w:sz w:val="24"/>
                <w:szCs w:val="24"/>
              </w:rPr>
              <w:t xml:space="preserve"> ekosistemas.</w:t>
            </w:r>
          </w:p>
          <w:p w14:paraId="488D0249" w14:textId="16149E9F" w:rsidR="00325576" w:rsidRPr="00454118" w:rsidRDefault="3144BB00" w:rsidP="00454118">
            <w:pPr>
              <w:ind w:left="51"/>
              <w:jc w:val="both"/>
              <w:rPr>
                <w:rFonts w:ascii="Times New Roman" w:eastAsia="Calibri" w:hAnsi="Times New Roman" w:cs="Times New Roman"/>
                <w:i/>
                <w:iCs/>
                <w:sz w:val="24"/>
                <w:szCs w:val="24"/>
              </w:rPr>
            </w:pPr>
            <w:r w:rsidRPr="00454118">
              <w:rPr>
                <w:rFonts w:ascii="Times New Roman" w:eastAsia="Calibri" w:hAnsi="Times New Roman" w:cs="Times New Roman"/>
                <w:i/>
                <w:iCs/>
                <w:sz w:val="24"/>
                <w:szCs w:val="24"/>
              </w:rPr>
              <w:t>Ši</w:t>
            </w:r>
            <w:r w:rsidR="02426531" w:rsidRPr="00454118">
              <w:rPr>
                <w:rFonts w:ascii="Times New Roman" w:eastAsia="Calibri" w:hAnsi="Times New Roman" w:cs="Times New Roman"/>
                <w:i/>
                <w:iCs/>
                <w:sz w:val="24"/>
                <w:szCs w:val="24"/>
              </w:rPr>
              <w:t>e</w:t>
            </w:r>
            <w:r w:rsidRPr="00454118">
              <w:rPr>
                <w:rFonts w:ascii="Times New Roman" w:eastAsia="Calibri" w:hAnsi="Times New Roman" w:cs="Times New Roman"/>
                <w:i/>
                <w:iCs/>
                <w:sz w:val="24"/>
                <w:szCs w:val="24"/>
              </w:rPr>
              <w:t xml:space="preserve"> </w:t>
            </w:r>
            <w:r w:rsidR="6E59BA02" w:rsidRPr="00454118">
              <w:rPr>
                <w:rFonts w:ascii="Times New Roman" w:eastAsia="Calibri" w:hAnsi="Times New Roman" w:cs="Times New Roman"/>
                <w:i/>
                <w:iCs/>
                <w:sz w:val="24"/>
                <w:szCs w:val="24"/>
              </w:rPr>
              <w:t>veiksmai (veiklos)</w:t>
            </w:r>
            <w:r w:rsidRPr="00454118">
              <w:rPr>
                <w:rFonts w:ascii="Times New Roman" w:eastAsia="Calibri" w:hAnsi="Times New Roman" w:cs="Times New Roman"/>
                <w:i/>
                <w:iCs/>
                <w:sz w:val="24"/>
                <w:szCs w:val="24"/>
              </w:rPr>
              <w:t xml:space="preserve"> </w:t>
            </w:r>
            <w:r w:rsidR="02426531" w:rsidRPr="00454118">
              <w:rPr>
                <w:rFonts w:ascii="Times New Roman" w:eastAsia="Calibri" w:hAnsi="Times New Roman" w:cs="Times New Roman"/>
                <w:i/>
                <w:iCs/>
                <w:sz w:val="24"/>
                <w:szCs w:val="24"/>
              </w:rPr>
              <w:t xml:space="preserve">dėl savo pobūdžio </w:t>
            </w:r>
            <w:r w:rsidRPr="00454118">
              <w:rPr>
                <w:rFonts w:ascii="Times New Roman" w:eastAsia="Calibri" w:hAnsi="Times New Roman" w:cs="Times New Roman"/>
                <w:i/>
                <w:iCs/>
                <w:sz w:val="24"/>
                <w:szCs w:val="24"/>
              </w:rPr>
              <w:t>neturės jokio neigiamo tiesioginio ar netiesioginio poveikio klimato kaitos švelninimo tikslui</w:t>
            </w:r>
            <w:r w:rsidR="313B5E34" w:rsidRPr="00454118">
              <w:rPr>
                <w:rFonts w:ascii="Times New Roman" w:eastAsia="Calibri" w:hAnsi="Times New Roman" w:cs="Times New Roman"/>
                <w:i/>
                <w:iCs/>
                <w:sz w:val="24"/>
                <w:szCs w:val="24"/>
              </w:rPr>
              <w:t>,</w:t>
            </w:r>
            <w:r w:rsidR="313B5E34" w:rsidRPr="00454118">
              <w:rPr>
                <w:i/>
                <w:iCs/>
                <w:sz w:val="24"/>
                <w:szCs w:val="24"/>
              </w:rPr>
              <w:t xml:space="preserve"> </w:t>
            </w:r>
            <w:r w:rsidR="313B5E34" w:rsidRPr="00454118">
              <w:rPr>
                <w:rFonts w:ascii="Times New Roman" w:eastAsia="Calibri" w:hAnsi="Times New Roman" w:cs="Times New Roman"/>
                <w:i/>
                <w:iCs/>
                <w:sz w:val="24"/>
                <w:szCs w:val="24"/>
              </w:rPr>
              <w:t xml:space="preserve">nes </w:t>
            </w:r>
            <w:r w:rsidR="307C7816" w:rsidRPr="00454118">
              <w:rPr>
                <w:rFonts w:ascii="Times New Roman" w:eastAsia="Calibri" w:hAnsi="Times New Roman" w:cs="Times New Roman"/>
                <w:i/>
                <w:iCs/>
                <w:sz w:val="24"/>
                <w:szCs w:val="24"/>
              </w:rPr>
              <w:t>jų vykdymo metu nebus išskiriamos</w:t>
            </w:r>
            <w:r w:rsidR="00E65A0D" w:rsidRPr="00454118">
              <w:rPr>
                <w:rFonts w:ascii="Times New Roman" w:eastAsia="Calibri" w:hAnsi="Times New Roman" w:cs="Times New Roman"/>
                <w:i/>
                <w:iCs/>
                <w:sz w:val="24"/>
                <w:szCs w:val="24"/>
              </w:rPr>
              <w:t xml:space="preserve"> </w:t>
            </w:r>
            <w:r w:rsidR="28135E25" w:rsidRPr="00454118">
              <w:rPr>
                <w:rFonts w:ascii="Times New Roman" w:eastAsia="Calibri" w:hAnsi="Times New Roman" w:cs="Times New Roman"/>
                <w:i/>
                <w:iCs/>
                <w:sz w:val="24"/>
                <w:szCs w:val="24"/>
              </w:rPr>
              <w:t>šiltnamio efektą sukel</w:t>
            </w:r>
            <w:r w:rsidR="4B0A7A03" w:rsidRPr="00454118">
              <w:rPr>
                <w:rFonts w:ascii="Times New Roman" w:eastAsia="Calibri" w:hAnsi="Times New Roman" w:cs="Times New Roman"/>
                <w:i/>
                <w:iCs/>
                <w:sz w:val="24"/>
                <w:szCs w:val="24"/>
              </w:rPr>
              <w:t>iančios</w:t>
            </w:r>
            <w:r w:rsidR="28135E25" w:rsidRPr="00454118">
              <w:rPr>
                <w:rFonts w:ascii="Times New Roman" w:eastAsia="Calibri" w:hAnsi="Times New Roman" w:cs="Times New Roman"/>
                <w:i/>
                <w:iCs/>
                <w:sz w:val="24"/>
                <w:szCs w:val="24"/>
              </w:rPr>
              <w:t xml:space="preserve"> dujos.</w:t>
            </w:r>
          </w:p>
          <w:p w14:paraId="25CEA613" w14:textId="1975F1B9" w:rsidR="00ED588B" w:rsidRPr="001103CC" w:rsidRDefault="00ED588B" w:rsidP="00454118">
            <w:pPr>
              <w:ind w:left="51"/>
              <w:jc w:val="both"/>
              <w:rPr>
                <w:rFonts w:ascii="Times New Roman" w:eastAsia="Calibri" w:hAnsi="Times New Roman" w:cs="Times New Roman"/>
                <w:b/>
                <w:bCs/>
                <w:sz w:val="24"/>
                <w:szCs w:val="24"/>
              </w:rPr>
            </w:pPr>
            <w:r w:rsidRPr="00454118">
              <w:rPr>
                <w:rFonts w:ascii="Times New Roman" w:eastAsia="Calibri" w:hAnsi="Times New Roman" w:cs="Times New Roman"/>
                <w:iCs/>
                <w:sz w:val="24"/>
                <w:szCs w:val="24"/>
              </w:rPr>
              <w:t>Įgyvendinant 1.1.3 veiksmą (veiklas) bus vadovaujamasi 2021 m. birželio 4 d. Komisijos dele</w:t>
            </w:r>
            <w:r w:rsidR="001A3104">
              <w:rPr>
                <w:rFonts w:ascii="Times New Roman" w:eastAsia="Calibri" w:hAnsi="Times New Roman" w:cs="Times New Roman"/>
                <w:iCs/>
                <w:sz w:val="24"/>
                <w:szCs w:val="24"/>
              </w:rPr>
              <w:t>guoto reglamento (ES) 2021/2139</w:t>
            </w:r>
            <w:r w:rsidRPr="00454118">
              <w:rPr>
                <w:rFonts w:ascii="Times New Roman" w:eastAsia="Calibri" w:hAnsi="Times New Roman" w:cs="Times New Roman"/>
                <w:iCs/>
                <w:sz w:val="24"/>
                <w:szCs w:val="24"/>
              </w:rPr>
              <w:t xml:space="preserve">, kuriuo Europos Parlamento ir </w:t>
            </w:r>
            <w:r w:rsidRPr="00454118">
              <w:rPr>
                <w:rFonts w:ascii="Times New Roman" w:eastAsia="Calibri" w:hAnsi="Times New Roman" w:cs="Times New Roman"/>
                <w:iCs/>
                <w:sz w:val="24"/>
                <w:szCs w:val="24"/>
              </w:rPr>
              <w:lastRenderedPageBreak/>
              <w:t>Tarybos reglamentas (ES) 2020/852</w:t>
            </w:r>
            <w:r w:rsidRPr="004D3FE2">
              <w:rPr>
                <w:rFonts w:ascii="Times New Roman" w:eastAsia="Calibri" w:hAnsi="Times New Roman" w:cs="Times New Roman"/>
                <w:iCs/>
                <w:sz w:val="24"/>
                <w:szCs w:val="24"/>
              </w:rPr>
              <w:t xml:space="preserve">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tam tikriems moksliniams tyrimams, plėtrai ir inovacijoms taikomi 9 punkte nustatyti techninės analizės kriterijai, ir t.t.) reikalavimais, tai numatant atitinkamuose dokumentuose (pvz. pirkimo ir kt. dokumentuose).</w:t>
            </w:r>
          </w:p>
        </w:tc>
      </w:tr>
      <w:tr w:rsidR="1F47B788" w:rsidRPr="001103CC" w14:paraId="28598A58" w14:textId="77777777" w:rsidTr="7E14E4C7">
        <w:tc>
          <w:tcPr>
            <w:tcW w:w="2608" w:type="dxa"/>
          </w:tcPr>
          <w:p w14:paraId="7311404E" w14:textId="38694D7D" w:rsidR="7B091806" w:rsidRPr="001103CC" w:rsidRDefault="00DC5BE6" w:rsidP="001103CC">
            <w:pPr>
              <w:rPr>
                <w:rFonts w:ascii="Times New Roman" w:eastAsia="Times New Roman" w:hAnsi="Times New Roman" w:cs="Times New Roman"/>
                <w:sz w:val="24"/>
                <w:szCs w:val="24"/>
              </w:rPr>
            </w:pPr>
            <w:r w:rsidRPr="001103CC">
              <w:rPr>
                <w:rFonts w:ascii="Times New Roman" w:eastAsia="Times New Roman" w:hAnsi="Times New Roman" w:cs="Times New Roman"/>
                <w:sz w:val="24"/>
                <w:szCs w:val="24"/>
              </w:rPr>
              <w:lastRenderedPageBreak/>
              <w:t>1.1.4. Tyrėjų karjeros patrauklumo didinimas ir protų cirkuliacijos skatinimas (ŠMSM)</w:t>
            </w:r>
          </w:p>
        </w:tc>
        <w:tc>
          <w:tcPr>
            <w:tcW w:w="1423" w:type="dxa"/>
          </w:tcPr>
          <w:p w14:paraId="0E1BBDD0" w14:textId="65A188C8" w:rsidR="1F47B788" w:rsidRPr="001103CC" w:rsidRDefault="1F47B788" w:rsidP="001103CC">
            <w:pPr>
              <w:rPr>
                <w:rFonts w:ascii="Times New Roman" w:eastAsia="Calibri" w:hAnsi="Times New Roman" w:cs="Times New Roman"/>
                <w:b/>
                <w:bCs/>
                <w:sz w:val="24"/>
                <w:szCs w:val="24"/>
              </w:rPr>
            </w:pPr>
          </w:p>
        </w:tc>
        <w:tc>
          <w:tcPr>
            <w:tcW w:w="1423" w:type="dxa"/>
          </w:tcPr>
          <w:p w14:paraId="18BC4AA6" w14:textId="77777777" w:rsidR="57B6B5A9" w:rsidRPr="001103CC" w:rsidRDefault="57B6B5A9" w:rsidP="001103CC">
            <w:pPr>
              <w:rPr>
                <w:rFonts w:ascii="Times New Roman" w:eastAsia="Calibri" w:hAnsi="Times New Roman" w:cs="Times New Roman"/>
                <w:b/>
                <w:bCs/>
                <w:sz w:val="24"/>
                <w:szCs w:val="24"/>
              </w:rPr>
            </w:pPr>
            <w:r w:rsidRPr="001103CC">
              <w:rPr>
                <w:rFonts w:ascii="Times New Roman" w:eastAsia="Calibri" w:hAnsi="Times New Roman" w:cs="Times New Roman"/>
                <w:b/>
                <w:bCs/>
                <w:sz w:val="24"/>
                <w:szCs w:val="24"/>
              </w:rPr>
              <w:t>X</w:t>
            </w:r>
          </w:p>
          <w:p w14:paraId="3AC674C6" w14:textId="36B8619B" w:rsidR="1F47B788" w:rsidRPr="001103CC" w:rsidRDefault="1F47B788" w:rsidP="001103CC">
            <w:pPr>
              <w:rPr>
                <w:rFonts w:ascii="Times New Roman" w:eastAsia="Calibri" w:hAnsi="Times New Roman" w:cs="Times New Roman"/>
                <w:b/>
                <w:bCs/>
                <w:sz w:val="24"/>
                <w:szCs w:val="24"/>
              </w:rPr>
            </w:pPr>
          </w:p>
        </w:tc>
        <w:tc>
          <w:tcPr>
            <w:tcW w:w="4400" w:type="dxa"/>
          </w:tcPr>
          <w:p w14:paraId="0B84934D" w14:textId="07C596C0" w:rsidR="129B6790" w:rsidRPr="001103CC" w:rsidRDefault="007C470A" w:rsidP="001103CC">
            <w:pPr>
              <w:ind w:left="51"/>
              <w:jc w:val="both"/>
              <w:rPr>
                <w:rFonts w:ascii="Times New Roman" w:eastAsia="Times New Roman"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30896D82" w:rsidRPr="001103CC">
              <w:rPr>
                <w:rFonts w:ascii="Times New Roman" w:eastAsia="Times New Roman" w:hAnsi="Times New Roman" w:cs="Times New Roman"/>
                <w:sz w:val="24"/>
                <w:szCs w:val="24"/>
              </w:rPr>
              <w:t xml:space="preserve"> investuojama į </w:t>
            </w:r>
            <w:proofErr w:type="spellStart"/>
            <w:r w:rsidR="1BF1982E" w:rsidRPr="001103CC">
              <w:rPr>
                <w:rFonts w:ascii="Times New Roman" w:eastAsia="Times New Roman" w:hAnsi="Times New Roman" w:cs="Times New Roman"/>
                <w:sz w:val="24"/>
                <w:szCs w:val="24"/>
              </w:rPr>
              <w:t>podoktorantūr</w:t>
            </w:r>
            <w:r w:rsidR="78B959A6" w:rsidRPr="001103CC">
              <w:rPr>
                <w:rFonts w:ascii="Times New Roman" w:eastAsia="Times New Roman" w:hAnsi="Times New Roman" w:cs="Times New Roman"/>
                <w:sz w:val="24"/>
                <w:szCs w:val="24"/>
              </w:rPr>
              <w:t>os</w:t>
            </w:r>
            <w:proofErr w:type="spellEnd"/>
            <w:r w:rsidR="78B959A6" w:rsidRPr="001103CC">
              <w:rPr>
                <w:rFonts w:ascii="Times New Roman" w:eastAsia="Times New Roman" w:hAnsi="Times New Roman" w:cs="Times New Roman"/>
                <w:sz w:val="24"/>
                <w:szCs w:val="24"/>
              </w:rPr>
              <w:t xml:space="preserve"> stažuotes</w:t>
            </w:r>
            <w:r w:rsidR="1BF1982E" w:rsidRPr="001103CC">
              <w:rPr>
                <w:rFonts w:ascii="Times New Roman" w:eastAsia="Times New Roman" w:hAnsi="Times New Roman" w:cs="Times New Roman"/>
                <w:sz w:val="24"/>
                <w:szCs w:val="24"/>
              </w:rPr>
              <w:t>, tyrėjų mokslin</w:t>
            </w:r>
            <w:r w:rsidR="5708FA15" w:rsidRPr="001103CC">
              <w:rPr>
                <w:rFonts w:ascii="Times New Roman" w:eastAsia="Times New Roman" w:hAnsi="Times New Roman" w:cs="Times New Roman"/>
                <w:sz w:val="24"/>
                <w:szCs w:val="24"/>
              </w:rPr>
              <w:t>e</w:t>
            </w:r>
            <w:r w:rsidR="1BF1982E" w:rsidRPr="001103CC">
              <w:rPr>
                <w:rFonts w:ascii="Times New Roman" w:eastAsia="Times New Roman" w:hAnsi="Times New Roman" w:cs="Times New Roman"/>
                <w:sz w:val="24"/>
                <w:szCs w:val="24"/>
              </w:rPr>
              <w:t>s išvykos iš Lietuvos / į Lietuvą</w:t>
            </w:r>
            <w:r w:rsidR="5F3ED8C7" w:rsidRPr="001103CC">
              <w:rPr>
                <w:rFonts w:ascii="Times New Roman" w:eastAsia="Times New Roman" w:hAnsi="Times New Roman" w:cs="Times New Roman"/>
                <w:sz w:val="24"/>
                <w:szCs w:val="24"/>
              </w:rPr>
              <w:t>,</w:t>
            </w:r>
            <w:r w:rsidR="1BF1982E" w:rsidRPr="001103CC">
              <w:rPr>
                <w:rFonts w:ascii="Times New Roman" w:eastAsia="Times New Roman" w:hAnsi="Times New Roman" w:cs="Times New Roman"/>
                <w:sz w:val="24"/>
                <w:szCs w:val="24"/>
              </w:rPr>
              <w:t xml:space="preserve"> užsienio tyrėjų pritraukim</w:t>
            </w:r>
            <w:r w:rsidR="6B65E02B" w:rsidRPr="001103CC">
              <w:rPr>
                <w:rFonts w:ascii="Times New Roman" w:eastAsia="Times New Roman" w:hAnsi="Times New Roman" w:cs="Times New Roman"/>
                <w:sz w:val="24"/>
                <w:szCs w:val="24"/>
              </w:rPr>
              <w:t>ą</w:t>
            </w:r>
            <w:r w:rsidR="1BF1982E" w:rsidRPr="001103CC">
              <w:rPr>
                <w:rFonts w:ascii="Times New Roman" w:eastAsia="Times New Roman" w:hAnsi="Times New Roman" w:cs="Times New Roman"/>
                <w:sz w:val="24"/>
                <w:szCs w:val="24"/>
              </w:rPr>
              <w:t xml:space="preserve"> vykdyti MTEP veiklas, Lietuvos tyrėjų tarptautinio ir </w:t>
            </w:r>
            <w:proofErr w:type="spellStart"/>
            <w:r w:rsidR="1BF1982E" w:rsidRPr="001103CC">
              <w:rPr>
                <w:rFonts w:ascii="Times New Roman" w:eastAsia="Times New Roman" w:hAnsi="Times New Roman" w:cs="Times New Roman"/>
                <w:sz w:val="24"/>
                <w:szCs w:val="24"/>
              </w:rPr>
              <w:t>tarpsektorinio</w:t>
            </w:r>
            <w:proofErr w:type="spellEnd"/>
            <w:r w:rsidR="1BF1982E" w:rsidRPr="001103CC">
              <w:rPr>
                <w:rFonts w:ascii="Times New Roman" w:eastAsia="Times New Roman" w:hAnsi="Times New Roman" w:cs="Times New Roman"/>
                <w:sz w:val="24"/>
                <w:szCs w:val="24"/>
              </w:rPr>
              <w:t xml:space="preserve"> (doktorantūra su verslu, </w:t>
            </w:r>
            <w:proofErr w:type="spellStart"/>
            <w:r w:rsidR="1BF1982E" w:rsidRPr="001103CC">
              <w:rPr>
                <w:rFonts w:ascii="Times New Roman" w:eastAsia="Times New Roman" w:hAnsi="Times New Roman" w:cs="Times New Roman"/>
                <w:sz w:val="24"/>
                <w:szCs w:val="24"/>
              </w:rPr>
              <w:t>podoktorantūrinės</w:t>
            </w:r>
            <w:proofErr w:type="spellEnd"/>
            <w:r w:rsidR="1BF1982E" w:rsidRPr="001103CC">
              <w:rPr>
                <w:rFonts w:ascii="Times New Roman" w:eastAsia="Times New Roman" w:hAnsi="Times New Roman" w:cs="Times New Roman"/>
                <w:sz w:val="24"/>
                <w:szCs w:val="24"/>
              </w:rPr>
              <w:t xml:space="preserve"> stažuotės versle) mobilumo iniciatyv</w:t>
            </w:r>
            <w:r w:rsidR="438144DD" w:rsidRPr="001103CC">
              <w:rPr>
                <w:rFonts w:ascii="Times New Roman" w:eastAsia="Times New Roman" w:hAnsi="Times New Roman" w:cs="Times New Roman"/>
                <w:sz w:val="24"/>
                <w:szCs w:val="24"/>
              </w:rPr>
              <w:t>as</w:t>
            </w:r>
            <w:r w:rsidR="1BF1982E" w:rsidRPr="001103CC">
              <w:rPr>
                <w:rFonts w:ascii="Times New Roman" w:eastAsia="Times New Roman" w:hAnsi="Times New Roman" w:cs="Times New Roman"/>
                <w:sz w:val="24"/>
                <w:szCs w:val="24"/>
              </w:rPr>
              <w:t>.</w:t>
            </w:r>
          </w:p>
          <w:p w14:paraId="230764DC" w14:textId="751FF0E2" w:rsidR="573CBDC8" w:rsidRPr="001103CC" w:rsidRDefault="34BF54F9" w:rsidP="001103CC">
            <w:pPr>
              <w:ind w:left="51"/>
              <w:jc w:val="both"/>
              <w:rPr>
                <w:rFonts w:ascii="Times New Roman" w:eastAsia="Calibri" w:hAnsi="Times New Roman" w:cs="Times New Roman"/>
                <w:b/>
                <w:bCs/>
                <w:sz w:val="24"/>
                <w:szCs w:val="24"/>
              </w:rPr>
            </w:pPr>
            <w:r w:rsidRPr="001103CC">
              <w:rPr>
                <w:rFonts w:ascii="Times New Roman" w:eastAsia="Calibri" w:hAnsi="Times New Roman" w:cs="Times New Roman"/>
                <w:i/>
                <w:iCs/>
                <w:sz w:val="24"/>
                <w:szCs w:val="24"/>
              </w:rPr>
              <w:t>Šie veiksmai (veiklos) dėl savo pobūdžio neturės jokio neigiamo tiesioginio ar netiesioginio poveikio klimato kaitos švelninimo tikslui,</w:t>
            </w:r>
            <w:r w:rsidRPr="001103CC">
              <w:rPr>
                <w:i/>
                <w:iCs/>
                <w:sz w:val="24"/>
                <w:szCs w:val="24"/>
              </w:rPr>
              <w:t xml:space="preserve"> </w:t>
            </w:r>
            <w:r w:rsidRPr="001103CC">
              <w:rPr>
                <w:rFonts w:ascii="Times New Roman" w:eastAsia="Calibri" w:hAnsi="Times New Roman" w:cs="Times New Roman"/>
                <w:i/>
                <w:iCs/>
                <w:sz w:val="24"/>
                <w:szCs w:val="24"/>
              </w:rPr>
              <w:t>nes jų vykdymo metu nebus išskiriamos (arba išsiskiriamos nykstančiai mažais kiekiais) šiltnamio efektą sukeliančios dujos.</w:t>
            </w:r>
          </w:p>
        </w:tc>
      </w:tr>
      <w:tr w:rsidR="00325576" w:rsidRPr="001103CC" w14:paraId="1AC9A4AC" w14:textId="77777777" w:rsidTr="7E14E4C7">
        <w:tc>
          <w:tcPr>
            <w:tcW w:w="2608" w:type="dxa"/>
            <w:shd w:val="clear" w:color="auto" w:fill="D9D9D9" w:themeFill="background1" w:themeFillShade="D9"/>
          </w:tcPr>
          <w:p w14:paraId="06D580E5"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0D0B940D" w14:textId="77777777" w:rsidR="00325576" w:rsidRPr="001103CC" w:rsidRDefault="00325576" w:rsidP="001103CC">
            <w:pPr>
              <w:rPr>
                <w:rFonts w:ascii="Times New Roman" w:eastAsia="Calibri" w:hAnsi="Times New Roman" w:cs="Times New Roman"/>
                <w:sz w:val="24"/>
                <w:szCs w:val="24"/>
              </w:rPr>
            </w:pPr>
          </w:p>
        </w:tc>
        <w:tc>
          <w:tcPr>
            <w:tcW w:w="1423" w:type="dxa"/>
            <w:shd w:val="clear" w:color="auto" w:fill="D9D9D9" w:themeFill="background1" w:themeFillShade="D9"/>
          </w:tcPr>
          <w:p w14:paraId="0E27B00A" w14:textId="14EFDF2B" w:rsidR="00325576" w:rsidRPr="001103CC" w:rsidRDefault="00C816BA" w:rsidP="001103CC">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shd w:val="clear" w:color="auto" w:fill="D9D9D9" w:themeFill="background1" w:themeFillShade="D9"/>
          </w:tcPr>
          <w:p w14:paraId="5AA16E6C" w14:textId="3C4B7B1E" w:rsidR="00325576" w:rsidRPr="001103CC" w:rsidRDefault="00325576" w:rsidP="009309BE">
            <w:pPr>
              <w:ind w:left="51"/>
              <w:jc w:val="both"/>
              <w:rPr>
                <w:rFonts w:ascii="Times New Roman" w:eastAsia="Calibri" w:hAnsi="Times New Roman" w:cs="Times New Roman"/>
                <w:b/>
                <w:sz w:val="24"/>
                <w:szCs w:val="24"/>
              </w:rPr>
            </w:pPr>
            <w:r w:rsidRPr="001103CC">
              <w:rPr>
                <w:rFonts w:ascii="Times New Roman" w:eastAsia="Calibri" w:hAnsi="Times New Roman" w:cs="Times New Roman"/>
                <w:b/>
                <w:sz w:val="24"/>
                <w:szCs w:val="24"/>
              </w:rPr>
              <w:t>Vertinama, kad planuojam</w:t>
            </w:r>
            <w:r w:rsidR="004D7A36" w:rsidRPr="001103CC">
              <w:rPr>
                <w:rFonts w:ascii="Times New Roman" w:eastAsia="Calibri" w:hAnsi="Times New Roman" w:cs="Times New Roman"/>
                <w:b/>
                <w:sz w:val="24"/>
                <w:szCs w:val="24"/>
              </w:rPr>
              <w:t>i</w:t>
            </w:r>
            <w:r w:rsidRPr="001103CC">
              <w:rPr>
                <w:rFonts w:ascii="Times New Roman" w:eastAsia="Calibri" w:hAnsi="Times New Roman" w:cs="Times New Roman"/>
                <w:b/>
                <w:sz w:val="24"/>
                <w:szCs w:val="24"/>
              </w:rPr>
              <w:t xml:space="preserve"> įgyvendinti </w:t>
            </w:r>
            <w:r w:rsidR="004D7A36" w:rsidRPr="001103CC">
              <w:rPr>
                <w:rFonts w:ascii="Times New Roman" w:eastAsia="Calibri" w:hAnsi="Times New Roman" w:cs="Times New Roman"/>
                <w:b/>
                <w:sz w:val="24"/>
                <w:szCs w:val="24"/>
              </w:rPr>
              <w:t>veiksmai (veiklos)</w:t>
            </w:r>
            <w:r w:rsidRPr="001103CC">
              <w:rPr>
                <w:rFonts w:ascii="Times New Roman" w:eastAsia="Calibri" w:hAnsi="Times New Roman" w:cs="Times New Roman"/>
                <w:b/>
                <w:sz w:val="24"/>
                <w:szCs w:val="24"/>
              </w:rPr>
              <w:t xml:space="preserve"> neturi jokio numatomo poveikio šiam aplinkos tikslui arba numatomas </w:t>
            </w:r>
            <w:r w:rsidR="004D7A36" w:rsidRPr="001103CC">
              <w:rPr>
                <w:rFonts w:ascii="Times New Roman" w:eastAsia="Calibri" w:hAnsi="Times New Roman" w:cs="Times New Roman"/>
                <w:b/>
                <w:sz w:val="24"/>
                <w:szCs w:val="24"/>
              </w:rPr>
              <w:t>jų</w:t>
            </w:r>
            <w:r w:rsidRPr="001103CC">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1103CC">
              <w:rPr>
                <w:rFonts w:ascii="Times New Roman" w:eastAsia="Calibri" w:hAnsi="Times New Roman" w:cs="Times New Roman"/>
                <w:b/>
                <w:sz w:val="24"/>
                <w:szCs w:val="24"/>
              </w:rPr>
              <w:t xml:space="preserve">veiksmai (veiklos) </w:t>
            </w:r>
            <w:r w:rsidRPr="001103CC">
              <w:rPr>
                <w:rFonts w:ascii="Times New Roman" w:eastAsia="Calibri" w:hAnsi="Times New Roman" w:cs="Times New Roman"/>
                <w:b/>
                <w:sz w:val="24"/>
                <w:szCs w:val="24"/>
              </w:rPr>
              <w:t xml:space="preserve">atitinka </w:t>
            </w:r>
            <w:r w:rsidR="009309BE">
              <w:rPr>
                <w:rFonts w:ascii="Times New Roman" w:eastAsia="Calibri" w:hAnsi="Times New Roman" w:cs="Times New Roman"/>
                <w:b/>
                <w:sz w:val="24"/>
                <w:szCs w:val="24"/>
              </w:rPr>
              <w:t xml:space="preserve">prisitaikymo prie </w:t>
            </w:r>
            <w:r w:rsidRPr="001103CC">
              <w:rPr>
                <w:rFonts w:ascii="Times New Roman" w:eastAsia="Calibri" w:hAnsi="Times New Roman" w:cs="Times New Roman"/>
                <w:b/>
                <w:sz w:val="24"/>
                <w:szCs w:val="24"/>
              </w:rPr>
              <w:t xml:space="preserve">klimato kaitos tikslą </w:t>
            </w:r>
            <w:r w:rsidR="004D7A36" w:rsidRPr="001103CC">
              <w:rPr>
                <w:rFonts w:ascii="Times New Roman" w:eastAsia="Calibri" w:hAnsi="Times New Roman" w:cs="Times New Roman"/>
                <w:b/>
                <w:sz w:val="24"/>
                <w:szCs w:val="24"/>
              </w:rPr>
              <w:t xml:space="preserve">ir </w:t>
            </w:r>
            <w:r w:rsidRPr="001103CC">
              <w:rPr>
                <w:rFonts w:ascii="Times New Roman" w:eastAsia="Calibri" w:hAnsi="Times New Roman" w:cs="Times New Roman"/>
                <w:b/>
                <w:sz w:val="24"/>
                <w:szCs w:val="24"/>
              </w:rPr>
              <w:t>neturės neigiamos įtakos žmonėms, gamtai ar turtui:</w:t>
            </w:r>
          </w:p>
        </w:tc>
      </w:tr>
      <w:tr w:rsidR="00325576" w:rsidRPr="001103CC" w14:paraId="745A0562" w14:textId="77777777" w:rsidTr="7E14E4C7">
        <w:tc>
          <w:tcPr>
            <w:tcW w:w="2608" w:type="dxa"/>
          </w:tcPr>
          <w:p w14:paraId="40998115" w14:textId="580F9687" w:rsidR="00325576" w:rsidRPr="001103CC" w:rsidRDefault="008B0F29" w:rsidP="001103CC">
            <w:pPr>
              <w:rPr>
                <w:rFonts w:ascii="Times New Roman" w:eastAsia="Calibri" w:hAnsi="Times New Roman" w:cs="Times New Roman"/>
                <w:sz w:val="24"/>
                <w:szCs w:val="24"/>
              </w:rPr>
            </w:pPr>
            <w:r w:rsidRPr="001103CC">
              <w:rPr>
                <w:rFonts w:ascii="Times New Roman" w:eastAsia="Times New Roman" w:hAnsi="Times New Roman" w:cs="Times New Roman"/>
                <w:b/>
                <w:bCs/>
                <w:sz w:val="24"/>
                <w:szCs w:val="24"/>
                <w:lang w:eastAsia="lt-LT" w:bidi="lt-LT"/>
              </w:rPr>
              <w:t>1.1.1.</w:t>
            </w:r>
            <w:r w:rsidR="00BC45E9" w:rsidRPr="00BC45E9">
              <w:rPr>
                <w:rFonts w:ascii="Times New Roman" w:eastAsia="Times New Roman" w:hAnsi="Times New Roman" w:cs="Times New Roman"/>
                <w:b/>
                <w:bCs/>
                <w:sz w:val="24"/>
                <w:szCs w:val="24"/>
                <w:lang w:eastAsia="lt-LT" w:bidi="lt-LT"/>
              </w:rPr>
              <w:t xml:space="preserve">Skatinti vykdyti taikomuosius MTEP </w:t>
            </w:r>
            <w:r w:rsidR="00BC45E9" w:rsidRPr="00BC45E9">
              <w:rPr>
                <w:rFonts w:ascii="Times New Roman" w:eastAsia="Times New Roman" w:hAnsi="Times New Roman" w:cs="Times New Roman"/>
                <w:sz w:val="24"/>
                <w:szCs w:val="24"/>
                <w:lang w:eastAsia="lt-LT" w:bidi="lt-LT"/>
              </w:rPr>
              <w:t xml:space="preserve">(nuo TRL4), siekiant </w:t>
            </w:r>
            <w:proofErr w:type="spellStart"/>
            <w:r w:rsidR="00BC45E9" w:rsidRPr="00BC45E9">
              <w:rPr>
                <w:rFonts w:ascii="Times New Roman" w:eastAsia="Times New Roman" w:hAnsi="Times New Roman" w:cs="Times New Roman"/>
                <w:sz w:val="24"/>
                <w:szCs w:val="24"/>
                <w:lang w:eastAsia="lt-LT" w:bidi="lt-LT"/>
              </w:rPr>
              <w:t>komercinamų</w:t>
            </w:r>
            <w:proofErr w:type="spellEnd"/>
            <w:r w:rsidR="00BC45E9" w:rsidRPr="00BC45E9">
              <w:rPr>
                <w:rFonts w:ascii="Times New Roman" w:eastAsia="Times New Roman" w:hAnsi="Times New Roman" w:cs="Times New Roman"/>
                <w:sz w:val="24"/>
                <w:szCs w:val="24"/>
                <w:lang w:eastAsia="lt-LT" w:bidi="lt-LT"/>
              </w:rPr>
              <w:t xml:space="preserve"> žinių kūrimo</w:t>
            </w:r>
            <w:r w:rsidRPr="001103CC">
              <w:rPr>
                <w:rFonts w:ascii="Times New Roman" w:eastAsia="Calibri" w:hAnsi="Times New Roman" w:cs="Times New Roman"/>
                <w:sz w:val="24"/>
                <w:szCs w:val="24"/>
              </w:rPr>
              <w:t xml:space="preserve"> (ŠMSM)</w:t>
            </w:r>
          </w:p>
        </w:tc>
        <w:tc>
          <w:tcPr>
            <w:tcW w:w="1423" w:type="dxa"/>
          </w:tcPr>
          <w:p w14:paraId="60061E4C" w14:textId="77777777" w:rsidR="00325576" w:rsidRPr="001103CC" w:rsidRDefault="00325576" w:rsidP="001103CC">
            <w:pPr>
              <w:rPr>
                <w:rFonts w:ascii="Times New Roman" w:eastAsia="Calibri" w:hAnsi="Times New Roman" w:cs="Times New Roman"/>
                <w:sz w:val="24"/>
                <w:szCs w:val="24"/>
              </w:rPr>
            </w:pPr>
          </w:p>
        </w:tc>
        <w:tc>
          <w:tcPr>
            <w:tcW w:w="1423" w:type="dxa"/>
          </w:tcPr>
          <w:p w14:paraId="2AA7E729"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3E69FE48" w14:textId="77777777" w:rsidR="007C470A" w:rsidRDefault="007C470A" w:rsidP="003A559C">
            <w:pPr>
              <w:jc w:val="both"/>
              <w:rPr>
                <w:rStyle w:val="markedcontent"/>
                <w:rFonts w:ascii="Times New Roman" w:hAnsi="Times New Roman" w:cs="Times New Roman"/>
                <w:i/>
                <w:iCs/>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5818460D" w:rsidRPr="001103CC">
              <w:rPr>
                <w:rFonts w:ascii="Times New Roman" w:eastAsia="Calibri" w:hAnsi="Times New Roman" w:cs="Times New Roman"/>
                <w:sz w:val="24"/>
                <w:szCs w:val="24"/>
              </w:rPr>
              <w:t xml:space="preserve"> investuojama į</w:t>
            </w:r>
            <w:r w:rsidR="5BDF8C37" w:rsidRPr="001103CC">
              <w:rPr>
                <w:rFonts w:ascii="Times New Roman" w:eastAsia="Calibri" w:hAnsi="Times New Roman" w:cs="Times New Roman"/>
                <w:sz w:val="24"/>
                <w:szCs w:val="24"/>
              </w:rPr>
              <w:t xml:space="preserve"> </w:t>
            </w:r>
            <w:r w:rsidR="5BDF8C37" w:rsidRPr="001103CC">
              <w:rPr>
                <w:rFonts w:ascii="Times New Roman" w:hAnsi="Times New Roman" w:cs="Times New Roman"/>
                <w:sz w:val="24"/>
                <w:szCs w:val="24"/>
              </w:rPr>
              <w:t xml:space="preserve">taikomųjų MTEP skatinimą (nuo TRL4) </w:t>
            </w:r>
            <w:r w:rsidR="5BDF8C37" w:rsidRPr="001103CC">
              <w:rPr>
                <w:rFonts w:ascii="Times New Roman" w:eastAsia="Times New Roman" w:hAnsi="Times New Roman" w:cs="Times New Roman"/>
                <w:sz w:val="24"/>
                <w:szCs w:val="24"/>
              </w:rPr>
              <w:t xml:space="preserve">siekiant </w:t>
            </w:r>
            <w:proofErr w:type="spellStart"/>
            <w:r w:rsidR="5BDF8C37" w:rsidRPr="001103CC">
              <w:rPr>
                <w:rFonts w:ascii="Times New Roman" w:eastAsia="Times New Roman" w:hAnsi="Times New Roman" w:cs="Times New Roman"/>
                <w:sz w:val="24"/>
                <w:szCs w:val="24"/>
              </w:rPr>
              <w:t>komercinamų</w:t>
            </w:r>
            <w:proofErr w:type="spellEnd"/>
            <w:r w:rsidR="5BDF8C37" w:rsidRPr="001103CC">
              <w:rPr>
                <w:rFonts w:ascii="Times New Roman" w:eastAsia="Times New Roman" w:hAnsi="Times New Roman" w:cs="Times New Roman"/>
                <w:sz w:val="24"/>
                <w:szCs w:val="24"/>
              </w:rPr>
              <w:t xml:space="preserve"> žinių kūrimo: bus skatinamas </w:t>
            </w:r>
            <w:proofErr w:type="spellStart"/>
            <w:r w:rsidR="5BDF8C37" w:rsidRPr="001103CC">
              <w:rPr>
                <w:rFonts w:ascii="Times New Roman" w:eastAsia="Times New Roman" w:hAnsi="Times New Roman" w:cs="Times New Roman"/>
                <w:sz w:val="24"/>
                <w:szCs w:val="24"/>
              </w:rPr>
              <w:t>tarpinstitucinis</w:t>
            </w:r>
            <w:proofErr w:type="spellEnd"/>
            <w:r w:rsidR="5BDF8C37" w:rsidRPr="001103CC">
              <w:rPr>
                <w:rFonts w:ascii="Times New Roman" w:eastAsia="Times New Roman" w:hAnsi="Times New Roman" w:cs="Times New Roman"/>
                <w:sz w:val="24"/>
                <w:szCs w:val="24"/>
              </w:rPr>
              <w:t xml:space="preserve"> mokslo ir verslo bei tarptautinis bendradarbiavimas įgyvendinant MTEP veiklas (išimtiniais atvejais – ir komercinį potencialą </w:t>
            </w:r>
            <w:r w:rsidR="5BDF8C37" w:rsidRPr="001103CC">
              <w:rPr>
                <w:rFonts w:ascii="Times New Roman" w:eastAsia="Times New Roman" w:hAnsi="Times New Roman" w:cs="Times New Roman"/>
                <w:sz w:val="24"/>
                <w:szCs w:val="24"/>
              </w:rPr>
              <w:lastRenderedPageBreak/>
              <w:t>kuriančius fundamentinius mokslinius tyrimus (TRL</w:t>
            </w:r>
            <w:r w:rsidR="003A559C">
              <w:rPr>
                <w:rFonts w:ascii="Times New Roman" w:eastAsia="Times New Roman" w:hAnsi="Times New Roman" w:cs="Times New Roman"/>
                <w:sz w:val="24"/>
                <w:szCs w:val="24"/>
              </w:rPr>
              <w:t>2</w:t>
            </w:r>
            <w:r w:rsidR="5BDF8C37" w:rsidRPr="001103CC">
              <w:rPr>
                <w:rFonts w:ascii="Times New Roman" w:eastAsia="Times New Roman" w:hAnsi="Times New Roman" w:cs="Times New Roman"/>
                <w:sz w:val="24"/>
                <w:szCs w:val="24"/>
              </w:rPr>
              <w:t>-3), kai jie atitinka S3 ir verslo, visuomenės poreikius); teikiamos subsidijos MTEP veikloms MSI. Numatoma finansuoti didesnės apimties ir ilgesnės trukmės MTEP veiklų projektus bei skatinti rengti bendras mokslo ir verslo publikacijas.</w:t>
            </w:r>
            <w:r w:rsidR="39C4015C" w:rsidRPr="001103CC">
              <w:rPr>
                <w:rFonts w:ascii="Times New Roman" w:eastAsia="Calibri" w:hAnsi="Times New Roman" w:cs="Times New Roman"/>
                <w:i/>
                <w:iCs/>
                <w:sz w:val="24"/>
                <w:szCs w:val="24"/>
              </w:rPr>
              <w:t xml:space="preserve"> Šie veiksmai (veiklos) dėl savo pobūdžio neturės jokio neigiamo tiesioginio ar netiesioginio poveikio prisitaikymo prie klimato kaitos tikslui</w:t>
            </w:r>
            <w:r w:rsidR="39C4015C" w:rsidRPr="001103CC">
              <w:rPr>
                <w:rFonts w:ascii="Times New Roman" w:eastAsia="Calibri" w:hAnsi="Times New Roman" w:cs="Times New Roman"/>
                <w:b/>
                <w:bCs/>
                <w:i/>
                <w:iCs/>
                <w:sz w:val="24"/>
                <w:szCs w:val="24"/>
              </w:rPr>
              <w:t>,</w:t>
            </w:r>
            <w:r w:rsidR="39C4015C" w:rsidRPr="001103CC">
              <w:rPr>
                <w:rFonts w:ascii="Times New Roman" w:eastAsia="Calibri" w:hAnsi="Times New Roman" w:cs="Times New Roman"/>
                <w:i/>
                <w:iCs/>
                <w:sz w:val="24"/>
                <w:szCs w:val="24"/>
              </w:rPr>
              <w:t xml:space="preserve"> nes d</w:t>
            </w:r>
            <w:r w:rsidR="39C4015C" w:rsidRPr="001103CC">
              <w:rPr>
                <w:rStyle w:val="markedcontent"/>
                <w:rFonts w:ascii="Times New Roman" w:hAnsi="Times New Roman" w:cs="Times New Roman"/>
                <w:i/>
                <w:iCs/>
                <w:sz w:val="24"/>
                <w:szCs w:val="24"/>
              </w:rPr>
              <w:t>ėl to nedidės dabartinio ir ateityje</w:t>
            </w:r>
            <w:r w:rsidR="056E93A0" w:rsidRPr="001103CC">
              <w:rPr>
                <w:rStyle w:val="markedcontent"/>
                <w:rFonts w:ascii="Times New Roman" w:hAnsi="Times New Roman" w:cs="Times New Roman"/>
                <w:i/>
                <w:iCs/>
                <w:sz w:val="24"/>
                <w:szCs w:val="24"/>
              </w:rPr>
              <w:t xml:space="preserve">  </w:t>
            </w:r>
            <w:r w:rsidR="39C4015C" w:rsidRPr="001103CC">
              <w:rPr>
                <w:rStyle w:val="markedcontent"/>
                <w:rFonts w:ascii="Times New Roman" w:hAnsi="Times New Roman" w:cs="Times New Roman"/>
                <w:i/>
                <w:iCs/>
                <w:sz w:val="24"/>
                <w:szCs w:val="24"/>
              </w:rPr>
              <w:t>tikėtino klimato neigiamas poveikis tai pačiai veiklai arba žmonėms, gamtai ar turtui.</w:t>
            </w:r>
          </w:p>
          <w:p w14:paraId="73E118EC" w14:textId="6AA93590" w:rsidR="00CC698E" w:rsidRPr="001103CC" w:rsidRDefault="00CC698E" w:rsidP="008C68C8">
            <w:pPr>
              <w:jc w:val="both"/>
              <w:rPr>
                <w:rFonts w:ascii="Times New Roman" w:hAnsi="Times New Roman" w:cs="Times New Roman"/>
                <w:sz w:val="24"/>
                <w:szCs w:val="24"/>
              </w:rPr>
            </w:pPr>
            <w:r w:rsidRPr="00CC698E">
              <w:rPr>
                <w:rFonts w:ascii="Times New Roman" w:hAnsi="Times New Roman" w:cs="Times New Roman"/>
                <w:sz w:val="24"/>
                <w:szCs w:val="24"/>
              </w:rPr>
              <w:t xml:space="preserve">Įgyvendinant 1.1.1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hAnsi="Times New Roman" w:cs="Times New Roman"/>
                <w:sz w:val="24"/>
                <w:szCs w:val="24"/>
              </w:rPr>
              <w:t>2</w:t>
            </w:r>
            <w:r w:rsidRPr="00CC698E">
              <w:rPr>
                <w:rFonts w:ascii="Times New Roman" w:hAnsi="Times New Roman" w:cs="Times New Roman"/>
                <w:sz w:val="24"/>
                <w:szCs w:val="24"/>
              </w:rPr>
              <w:t xml:space="preserve"> straipsnio </w:t>
            </w:r>
            <w:r>
              <w:rPr>
                <w:rFonts w:ascii="Times New Roman" w:hAnsi="Times New Roman" w:cs="Times New Roman"/>
                <w:sz w:val="24"/>
                <w:szCs w:val="24"/>
              </w:rPr>
              <w:t>II</w:t>
            </w:r>
            <w:r w:rsidRPr="00CC698E">
              <w:rPr>
                <w:rFonts w:ascii="Times New Roman" w:hAnsi="Times New Roman" w:cs="Times New Roman"/>
                <w:sz w:val="24"/>
                <w:szCs w:val="24"/>
              </w:rPr>
              <w:t xml:space="preserve"> priedo atitinkamoms veikloms taikomuose punktuose (pvz., tam tikriems moksliniams tyrimams, plėtrai ir inovacijoms taikomi 9 punkte nustatyti techninės analizės kriterijai, ir t.t.) reikalavimais, tai numatant atitinkamuose dokumentuose (pvz. pirkimo ir kt. dokumentuose).</w:t>
            </w:r>
          </w:p>
        </w:tc>
      </w:tr>
      <w:tr w:rsidR="00325576" w:rsidRPr="001103CC" w14:paraId="22F65AAC" w14:textId="77777777" w:rsidTr="7E14E4C7">
        <w:tc>
          <w:tcPr>
            <w:tcW w:w="2608" w:type="dxa"/>
          </w:tcPr>
          <w:p w14:paraId="04F8AC84" w14:textId="4780989E" w:rsidR="00325576" w:rsidRPr="001103CC" w:rsidRDefault="00E00BEF"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 xml:space="preserve">1.1.2. Didinti mokslo </w:t>
            </w:r>
            <w:proofErr w:type="spellStart"/>
            <w:r w:rsidRPr="001103CC">
              <w:rPr>
                <w:rFonts w:ascii="Times New Roman" w:eastAsia="Times New Roman" w:hAnsi="Times New Roman" w:cs="Times New Roman"/>
                <w:sz w:val="24"/>
                <w:szCs w:val="24"/>
              </w:rPr>
              <w:t>tarptautiškumo</w:t>
            </w:r>
            <w:proofErr w:type="spellEnd"/>
            <w:r w:rsidRPr="001103CC">
              <w:rPr>
                <w:rFonts w:ascii="Times New Roman" w:eastAsia="Times New Roman" w:hAnsi="Times New Roman" w:cs="Times New Roman"/>
                <w:sz w:val="24"/>
                <w:szCs w:val="24"/>
              </w:rPr>
              <w:t xml:space="preserve"> lygį (ŠMSM)</w:t>
            </w:r>
          </w:p>
        </w:tc>
        <w:tc>
          <w:tcPr>
            <w:tcW w:w="1423" w:type="dxa"/>
          </w:tcPr>
          <w:p w14:paraId="44EAFD9C" w14:textId="77777777" w:rsidR="00325576" w:rsidRPr="001103CC" w:rsidRDefault="00325576" w:rsidP="001103CC">
            <w:pPr>
              <w:rPr>
                <w:rFonts w:ascii="Times New Roman" w:eastAsia="Calibri" w:hAnsi="Times New Roman" w:cs="Times New Roman"/>
                <w:sz w:val="24"/>
                <w:szCs w:val="24"/>
              </w:rPr>
            </w:pPr>
          </w:p>
        </w:tc>
        <w:tc>
          <w:tcPr>
            <w:tcW w:w="1423" w:type="dxa"/>
          </w:tcPr>
          <w:p w14:paraId="6AE3BE76"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300FD9A4" w14:textId="4E395DC9" w:rsidR="007750B1" w:rsidRPr="001103CC" w:rsidRDefault="003A559C" w:rsidP="001103CC">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w:t>
            </w:r>
            <w:r w:rsidR="000B17BE">
              <w:rPr>
                <w:rFonts w:ascii="Times New Roman" w:eastAsia="Calibri" w:hAnsi="Times New Roman" w:cs="Times New Roman"/>
                <w:sz w:val="24"/>
                <w:szCs w:val="24"/>
              </w:rPr>
              <w:t>.1.2</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 xml:space="preserve">us </w:t>
            </w:r>
            <w:r w:rsidR="39C4015C" w:rsidRPr="001103CC">
              <w:rPr>
                <w:rFonts w:ascii="Times New Roman" w:eastAsia="Calibri" w:hAnsi="Times New Roman" w:cs="Times New Roman"/>
                <w:sz w:val="24"/>
                <w:szCs w:val="24"/>
              </w:rPr>
              <w:t xml:space="preserve">investuojama į mokslo </w:t>
            </w:r>
            <w:proofErr w:type="spellStart"/>
            <w:r w:rsidR="39C4015C" w:rsidRPr="001103CC">
              <w:rPr>
                <w:rFonts w:ascii="Times New Roman" w:eastAsia="Calibri" w:hAnsi="Times New Roman" w:cs="Times New Roman"/>
                <w:sz w:val="24"/>
                <w:szCs w:val="24"/>
              </w:rPr>
              <w:t>tarptautiškumo</w:t>
            </w:r>
            <w:proofErr w:type="spellEnd"/>
            <w:r w:rsidR="39C4015C" w:rsidRPr="001103CC">
              <w:rPr>
                <w:rFonts w:ascii="Times New Roman" w:eastAsia="Calibri" w:hAnsi="Times New Roman" w:cs="Times New Roman"/>
                <w:sz w:val="24"/>
                <w:szCs w:val="24"/>
              </w:rPr>
              <w:t xml:space="preserve"> lygio didinimą </w:t>
            </w:r>
            <w:r w:rsidR="39C4015C" w:rsidRPr="001103CC">
              <w:rPr>
                <w:rFonts w:ascii="Times New Roman" w:eastAsia="Times New Roman" w:hAnsi="Times New Roman" w:cs="Times New Roman"/>
                <w:sz w:val="24"/>
                <w:szCs w:val="24"/>
              </w:rPr>
              <w:t>skatinant dalyvauti tarptautinėse MTEP programose, tinkluose, iniciatyvose, infrastruktūrose, partnerystėse (</w:t>
            </w:r>
            <w:proofErr w:type="spellStart"/>
            <w:r w:rsidR="39C4015C" w:rsidRPr="001103CC">
              <w:rPr>
                <w:rFonts w:ascii="Times New Roman" w:eastAsia="Times New Roman" w:hAnsi="Times New Roman" w:cs="Times New Roman"/>
                <w:sz w:val="24"/>
                <w:szCs w:val="24"/>
              </w:rPr>
              <w:t>Twinning</w:t>
            </w:r>
            <w:proofErr w:type="spellEnd"/>
            <w:r w:rsidR="39C4015C" w:rsidRPr="001103CC">
              <w:rPr>
                <w:rFonts w:ascii="Times New Roman" w:eastAsia="Times New Roman" w:hAnsi="Times New Roman" w:cs="Times New Roman"/>
                <w:sz w:val="24"/>
                <w:szCs w:val="24"/>
              </w:rPr>
              <w:t xml:space="preserve">, </w:t>
            </w:r>
            <w:proofErr w:type="spellStart"/>
            <w:r w:rsidR="39C4015C" w:rsidRPr="001103CC">
              <w:rPr>
                <w:rFonts w:ascii="Times New Roman" w:eastAsia="Times New Roman" w:hAnsi="Times New Roman" w:cs="Times New Roman"/>
                <w:sz w:val="24"/>
                <w:szCs w:val="24"/>
              </w:rPr>
              <w:t>Teaming</w:t>
            </w:r>
            <w:proofErr w:type="spellEnd"/>
            <w:r w:rsidR="39C4015C" w:rsidRPr="001103CC">
              <w:rPr>
                <w:rFonts w:ascii="Times New Roman" w:eastAsia="Times New Roman" w:hAnsi="Times New Roman" w:cs="Times New Roman"/>
                <w:sz w:val="24"/>
                <w:szCs w:val="24"/>
              </w:rPr>
              <w:t xml:space="preserve">, Europos partnerystėse, BJR ir kt.) dengiant išlaidas, susijusias su dalyvavimu </w:t>
            </w:r>
            <w:proofErr w:type="gramStart"/>
            <w:r w:rsidR="39C4015C" w:rsidRPr="001103CC">
              <w:rPr>
                <w:rFonts w:ascii="Times New Roman" w:eastAsia="Times New Roman" w:hAnsi="Times New Roman" w:cs="Times New Roman"/>
                <w:sz w:val="24"/>
                <w:szCs w:val="24"/>
              </w:rPr>
              <w:t>(</w:t>
            </w:r>
            <w:proofErr w:type="gramEnd"/>
            <w:r w:rsidR="39C4015C" w:rsidRPr="001103CC">
              <w:rPr>
                <w:rFonts w:ascii="Times New Roman" w:eastAsia="Times New Roman" w:hAnsi="Times New Roman" w:cs="Times New Roman"/>
                <w:sz w:val="24"/>
                <w:szCs w:val="24"/>
              </w:rPr>
              <w:t>narystės tarptautinėse MTEP infrastruktūrose mokesčiai nefinansuojami), ,,</w:t>
            </w:r>
            <w:proofErr w:type="spellStart"/>
            <w:r w:rsidR="39C4015C" w:rsidRPr="001103CC">
              <w:rPr>
                <w:rFonts w:ascii="Times New Roman" w:eastAsia="Times New Roman" w:hAnsi="Times New Roman" w:cs="Times New Roman"/>
                <w:sz w:val="24"/>
                <w:szCs w:val="24"/>
              </w:rPr>
              <w:t>seal</w:t>
            </w:r>
            <w:proofErr w:type="spellEnd"/>
            <w:r w:rsidR="39C4015C" w:rsidRPr="001103CC">
              <w:rPr>
                <w:rFonts w:ascii="Times New Roman" w:eastAsia="Times New Roman" w:hAnsi="Times New Roman" w:cs="Times New Roman"/>
                <w:sz w:val="24"/>
                <w:szCs w:val="24"/>
              </w:rPr>
              <w:t xml:space="preserve"> </w:t>
            </w:r>
            <w:proofErr w:type="spellStart"/>
            <w:r w:rsidR="39C4015C" w:rsidRPr="001103CC">
              <w:rPr>
                <w:rFonts w:ascii="Times New Roman" w:eastAsia="Times New Roman" w:hAnsi="Times New Roman" w:cs="Times New Roman"/>
                <w:sz w:val="24"/>
                <w:szCs w:val="24"/>
              </w:rPr>
              <w:t>of</w:t>
            </w:r>
            <w:proofErr w:type="spellEnd"/>
            <w:r w:rsidR="39C4015C" w:rsidRPr="001103CC">
              <w:rPr>
                <w:rFonts w:ascii="Times New Roman" w:eastAsia="Times New Roman" w:hAnsi="Times New Roman" w:cs="Times New Roman"/>
                <w:sz w:val="24"/>
                <w:szCs w:val="24"/>
              </w:rPr>
              <w:t xml:space="preserve"> </w:t>
            </w:r>
            <w:proofErr w:type="spellStart"/>
            <w:r w:rsidR="39C4015C" w:rsidRPr="001103CC">
              <w:rPr>
                <w:rFonts w:ascii="Times New Roman" w:eastAsia="Times New Roman" w:hAnsi="Times New Roman" w:cs="Times New Roman"/>
                <w:sz w:val="24"/>
                <w:szCs w:val="24"/>
              </w:rPr>
              <w:t>excellence</w:t>
            </w:r>
            <w:proofErr w:type="spellEnd"/>
            <w:r w:rsidR="39C4015C" w:rsidRPr="001103CC">
              <w:rPr>
                <w:rFonts w:ascii="Times New Roman" w:eastAsia="Times New Roman" w:hAnsi="Times New Roman" w:cs="Times New Roman"/>
                <w:sz w:val="24"/>
                <w:szCs w:val="24"/>
              </w:rPr>
              <w:t xml:space="preserve">“ projektų finansavimas, teikiant tikslines paskatas dalyvauti tarptautinėse programose, informacijos sklaidos ir atstovavimo interesams tinklų (pvz., NCP, LINO) stiprinimas. </w:t>
            </w:r>
            <w:r w:rsidR="39C4015C" w:rsidRPr="001103CC">
              <w:rPr>
                <w:rFonts w:ascii="Times New Roman" w:eastAsia="Calibri" w:hAnsi="Times New Roman" w:cs="Times New Roman"/>
                <w:sz w:val="24"/>
                <w:szCs w:val="24"/>
              </w:rPr>
              <w:t xml:space="preserve"> </w:t>
            </w:r>
          </w:p>
          <w:p w14:paraId="0F9B0F0C" w14:textId="7EB3FC3C" w:rsidR="00325576" w:rsidRPr="001103CC" w:rsidRDefault="39C4015C" w:rsidP="001103CC">
            <w:pPr>
              <w:jc w:val="both"/>
              <w:rPr>
                <w:rFonts w:ascii="Times New Roman" w:eastAsia="Calibri" w:hAnsi="Times New Roman" w:cs="Times New Roman"/>
                <w:sz w:val="24"/>
                <w:szCs w:val="24"/>
              </w:rPr>
            </w:pPr>
            <w:r w:rsidRPr="001103CC">
              <w:rPr>
                <w:rFonts w:ascii="Times New Roman" w:eastAsia="Calibri" w:hAnsi="Times New Roman" w:cs="Times New Roman"/>
                <w:i/>
                <w:iCs/>
                <w:sz w:val="24"/>
                <w:szCs w:val="24"/>
              </w:rPr>
              <w:t>Šie veiksmai (veiklos) dėl savo pobūdžio</w:t>
            </w:r>
            <w:r w:rsidR="3DD0D158" w:rsidRPr="001103CC">
              <w:rPr>
                <w:rFonts w:ascii="Times New Roman" w:eastAsia="Calibri" w:hAnsi="Times New Roman" w:cs="Times New Roman"/>
                <w:i/>
                <w:iCs/>
                <w:sz w:val="24"/>
                <w:szCs w:val="24"/>
              </w:rPr>
              <w:t xml:space="preserve"> </w:t>
            </w:r>
            <w:r w:rsidRPr="001103CC">
              <w:rPr>
                <w:rFonts w:ascii="Times New Roman" w:eastAsia="Calibri" w:hAnsi="Times New Roman" w:cs="Times New Roman"/>
                <w:i/>
                <w:iCs/>
                <w:sz w:val="24"/>
                <w:szCs w:val="24"/>
              </w:rPr>
              <w:t xml:space="preserve">neturės jokio neigiamo tiesioginio ar </w:t>
            </w:r>
            <w:r w:rsidRPr="001103CC">
              <w:rPr>
                <w:rFonts w:ascii="Times New Roman" w:eastAsia="Calibri" w:hAnsi="Times New Roman" w:cs="Times New Roman"/>
                <w:i/>
                <w:iCs/>
                <w:sz w:val="24"/>
                <w:szCs w:val="24"/>
              </w:rPr>
              <w:lastRenderedPageBreak/>
              <w:t>netiesioginio poveikio prisitaikymo prie klimato kaitos tikslui</w:t>
            </w:r>
            <w:r w:rsidRPr="001103CC">
              <w:rPr>
                <w:rFonts w:ascii="Times New Roman" w:eastAsia="Calibri" w:hAnsi="Times New Roman" w:cs="Times New Roman"/>
                <w:b/>
                <w:bCs/>
                <w:i/>
                <w:iCs/>
                <w:sz w:val="24"/>
                <w:szCs w:val="24"/>
              </w:rPr>
              <w:t>,</w:t>
            </w:r>
            <w:r w:rsidRPr="001103CC">
              <w:rPr>
                <w:rFonts w:ascii="Times New Roman" w:eastAsia="Calibri" w:hAnsi="Times New Roman" w:cs="Times New Roman"/>
                <w:i/>
                <w:iCs/>
                <w:sz w:val="24"/>
                <w:szCs w:val="24"/>
              </w:rPr>
              <w:t xml:space="preserve"> nes d</w:t>
            </w:r>
            <w:r w:rsidRPr="001103CC">
              <w:rPr>
                <w:rStyle w:val="markedcontent"/>
                <w:rFonts w:ascii="Times New Roman" w:hAnsi="Times New Roman" w:cs="Times New Roman"/>
                <w:i/>
                <w:iCs/>
                <w:sz w:val="24"/>
                <w:szCs w:val="24"/>
              </w:rPr>
              <w:t>ėl to nedidės dabartinio ir ateityje</w:t>
            </w:r>
            <w:r w:rsidR="7ACB6CAB" w:rsidRPr="001103CC">
              <w:rPr>
                <w:rStyle w:val="markedcontent"/>
                <w:rFonts w:ascii="Times New Roman" w:hAnsi="Times New Roman" w:cs="Times New Roman"/>
                <w:i/>
                <w:iCs/>
                <w:sz w:val="24"/>
                <w:szCs w:val="24"/>
              </w:rPr>
              <w:t xml:space="preserve"> </w:t>
            </w:r>
            <w:r w:rsidRPr="001103CC">
              <w:rPr>
                <w:rStyle w:val="markedcontent"/>
                <w:rFonts w:ascii="Times New Roman" w:hAnsi="Times New Roman" w:cs="Times New Roman"/>
                <w:i/>
                <w:iCs/>
                <w:sz w:val="24"/>
                <w:szCs w:val="24"/>
              </w:rPr>
              <w:t>tikėtino klimato neigiamas poveikis tai pačiai veiklai arba žmonėms, gamtai ar turtui.</w:t>
            </w:r>
          </w:p>
        </w:tc>
      </w:tr>
      <w:tr w:rsidR="00325576" w:rsidRPr="001103CC" w14:paraId="666AA8CC" w14:textId="77777777" w:rsidTr="7E14E4C7">
        <w:tc>
          <w:tcPr>
            <w:tcW w:w="2608" w:type="dxa"/>
          </w:tcPr>
          <w:p w14:paraId="3723B6F3" w14:textId="5C260912" w:rsidR="00325576" w:rsidRPr="001103CC" w:rsidRDefault="00AB294E"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 xml:space="preserve">1.1.3. Žinių perdavimo ir </w:t>
            </w:r>
            <w:proofErr w:type="spellStart"/>
            <w:r w:rsidRPr="001103CC">
              <w:rPr>
                <w:rFonts w:ascii="Times New Roman" w:eastAsia="Times New Roman" w:hAnsi="Times New Roman" w:cs="Times New Roman"/>
                <w:sz w:val="24"/>
                <w:szCs w:val="24"/>
              </w:rPr>
              <w:t>komercinimo</w:t>
            </w:r>
            <w:proofErr w:type="spellEnd"/>
            <w:r w:rsidRPr="001103CC">
              <w:rPr>
                <w:rFonts w:ascii="Times New Roman" w:eastAsia="Times New Roman" w:hAnsi="Times New Roman" w:cs="Times New Roman"/>
                <w:sz w:val="24"/>
                <w:szCs w:val="24"/>
              </w:rPr>
              <w:t xml:space="preserve"> sistemos stiprinimas (ŠMSM)</w:t>
            </w:r>
          </w:p>
        </w:tc>
        <w:tc>
          <w:tcPr>
            <w:tcW w:w="1423" w:type="dxa"/>
          </w:tcPr>
          <w:p w14:paraId="4B94D5A5" w14:textId="77777777" w:rsidR="00325576" w:rsidRPr="001103CC" w:rsidRDefault="00325576" w:rsidP="001103CC">
            <w:pPr>
              <w:rPr>
                <w:rFonts w:ascii="Times New Roman" w:eastAsia="Calibri" w:hAnsi="Times New Roman" w:cs="Times New Roman"/>
                <w:sz w:val="24"/>
                <w:szCs w:val="24"/>
              </w:rPr>
            </w:pPr>
          </w:p>
        </w:tc>
        <w:tc>
          <w:tcPr>
            <w:tcW w:w="1423" w:type="dxa"/>
          </w:tcPr>
          <w:p w14:paraId="18F67DA1"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2CBC2EF3" w14:textId="7D6704DA" w:rsidR="5F7CEB38" w:rsidRPr="001103CC" w:rsidRDefault="000B17BE" w:rsidP="001103CC">
            <w:pPr>
              <w:jc w:val="both"/>
              <w:rPr>
                <w:rFonts w:eastAsiaTheme="minorEastAsia"/>
                <w:b/>
                <w:bCs/>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1.1.3.</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5F7CEB38" w:rsidRPr="001103CC">
              <w:rPr>
                <w:rFonts w:ascii="Times New Roman" w:eastAsia="Calibri" w:hAnsi="Times New Roman" w:cs="Times New Roman"/>
                <w:sz w:val="24"/>
                <w:szCs w:val="24"/>
              </w:rPr>
              <w:t xml:space="preserve"> investuojama į mokslo ir studijų institucijų</w:t>
            </w:r>
            <w:r w:rsidR="5F7CEB38" w:rsidRPr="001103CC">
              <w:rPr>
                <w:rFonts w:ascii="Times New Roman" w:eastAsia="Times New Roman" w:hAnsi="Times New Roman" w:cs="Times New Roman"/>
                <w:sz w:val="24"/>
                <w:szCs w:val="24"/>
              </w:rPr>
              <w:t xml:space="preserve"> kuriamų žinių perdavimo ir </w:t>
            </w:r>
            <w:proofErr w:type="spellStart"/>
            <w:r w:rsidR="5F7CEB38" w:rsidRPr="001103CC">
              <w:rPr>
                <w:rFonts w:ascii="Times New Roman" w:eastAsia="Times New Roman" w:hAnsi="Times New Roman" w:cs="Times New Roman"/>
                <w:sz w:val="24"/>
                <w:szCs w:val="24"/>
              </w:rPr>
              <w:t>komercinimo</w:t>
            </w:r>
            <w:proofErr w:type="spellEnd"/>
            <w:r w:rsidR="5F7CEB38" w:rsidRPr="001103CC">
              <w:rPr>
                <w:rFonts w:ascii="Times New Roman" w:eastAsia="Times New Roman" w:hAnsi="Times New Roman" w:cs="Times New Roman"/>
                <w:sz w:val="24"/>
                <w:szCs w:val="24"/>
              </w:rPr>
              <w:t xml:space="preserve"> skatinimą, stiprinant MSI inovacijų ir technologijų perdavimo centrų veiklas valdyti intelektinę nuosavybę, teikti paslaugas verslui, identifikuoti ir remti komercinį potencialą turinčių prototipų rengimą ir kt. (per verslumo, žinių perdavimo ir </w:t>
            </w:r>
            <w:proofErr w:type="spellStart"/>
            <w:r w:rsidR="5F7CEB38" w:rsidRPr="001103CC">
              <w:rPr>
                <w:rFonts w:ascii="Times New Roman" w:eastAsia="Times New Roman" w:hAnsi="Times New Roman" w:cs="Times New Roman"/>
                <w:sz w:val="24"/>
                <w:szCs w:val="24"/>
              </w:rPr>
              <w:t>komercinimo</w:t>
            </w:r>
            <w:proofErr w:type="spellEnd"/>
            <w:r w:rsidR="5F7CEB38" w:rsidRPr="001103CC">
              <w:rPr>
                <w:rFonts w:ascii="Times New Roman" w:eastAsia="Times New Roman" w:hAnsi="Times New Roman" w:cs="Times New Roman"/>
                <w:sz w:val="24"/>
                <w:szCs w:val="24"/>
              </w:rPr>
              <w:t xml:space="preserve"> fondus ir programas); taip pat bus finansuojama integracija į tarptautines </w:t>
            </w:r>
            <w:proofErr w:type="spellStart"/>
            <w:r w:rsidR="5F7CEB38" w:rsidRPr="001103CC">
              <w:rPr>
                <w:rFonts w:ascii="Times New Roman" w:eastAsia="Times New Roman" w:hAnsi="Times New Roman" w:cs="Times New Roman"/>
                <w:sz w:val="24"/>
                <w:szCs w:val="24"/>
              </w:rPr>
              <w:t>antreprenerystės</w:t>
            </w:r>
            <w:proofErr w:type="spellEnd"/>
            <w:r w:rsidR="5F7CEB38" w:rsidRPr="001103CC">
              <w:rPr>
                <w:rFonts w:ascii="Times New Roman" w:eastAsia="Times New Roman" w:hAnsi="Times New Roman" w:cs="Times New Roman"/>
                <w:sz w:val="24"/>
                <w:szCs w:val="24"/>
              </w:rPr>
              <w:t xml:space="preserve"> ekosistemas.</w:t>
            </w:r>
          </w:p>
          <w:p w14:paraId="73B8FFA7" w14:textId="77777777" w:rsidR="00325576" w:rsidRDefault="3144BB00" w:rsidP="001103CC">
            <w:pPr>
              <w:ind w:left="51"/>
              <w:jc w:val="both"/>
              <w:rPr>
                <w:rFonts w:ascii="Times New Roman" w:eastAsia="Calibri" w:hAnsi="Times New Roman" w:cs="Times New Roman"/>
                <w:i/>
                <w:iCs/>
                <w:sz w:val="24"/>
                <w:szCs w:val="24"/>
              </w:rPr>
            </w:pPr>
            <w:r w:rsidRPr="001103CC">
              <w:rPr>
                <w:rFonts w:ascii="Times New Roman" w:eastAsia="Calibri" w:hAnsi="Times New Roman" w:cs="Times New Roman"/>
                <w:i/>
                <w:iCs/>
                <w:sz w:val="24"/>
                <w:szCs w:val="24"/>
              </w:rPr>
              <w:t>Ši</w:t>
            </w:r>
            <w:r w:rsidR="02426531" w:rsidRPr="001103CC">
              <w:rPr>
                <w:rFonts w:ascii="Times New Roman" w:eastAsia="Calibri" w:hAnsi="Times New Roman" w:cs="Times New Roman"/>
                <w:i/>
                <w:iCs/>
                <w:sz w:val="24"/>
                <w:szCs w:val="24"/>
              </w:rPr>
              <w:t>e veiksmai (</w:t>
            </w:r>
            <w:r w:rsidRPr="001103CC">
              <w:rPr>
                <w:rFonts w:ascii="Times New Roman" w:eastAsia="Calibri" w:hAnsi="Times New Roman" w:cs="Times New Roman"/>
                <w:i/>
                <w:iCs/>
                <w:sz w:val="24"/>
                <w:szCs w:val="24"/>
              </w:rPr>
              <w:t>veiklos</w:t>
            </w:r>
            <w:r w:rsidR="02426531" w:rsidRPr="001103CC">
              <w:rPr>
                <w:rFonts w:ascii="Times New Roman" w:eastAsia="Calibri" w:hAnsi="Times New Roman" w:cs="Times New Roman"/>
                <w:i/>
                <w:iCs/>
                <w:sz w:val="24"/>
                <w:szCs w:val="24"/>
              </w:rPr>
              <w:t>)</w:t>
            </w:r>
            <w:r w:rsidRPr="001103CC">
              <w:rPr>
                <w:rFonts w:ascii="Times New Roman" w:eastAsia="Calibri" w:hAnsi="Times New Roman" w:cs="Times New Roman"/>
                <w:i/>
                <w:iCs/>
                <w:sz w:val="24"/>
                <w:szCs w:val="24"/>
              </w:rPr>
              <w:t xml:space="preserve"> </w:t>
            </w:r>
            <w:r w:rsidR="02426531" w:rsidRPr="001103CC">
              <w:rPr>
                <w:rFonts w:ascii="Times New Roman" w:eastAsia="Calibri" w:hAnsi="Times New Roman" w:cs="Times New Roman"/>
                <w:i/>
                <w:iCs/>
                <w:sz w:val="24"/>
                <w:szCs w:val="24"/>
              </w:rPr>
              <w:t xml:space="preserve">dėl savo pobūdžio </w:t>
            </w:r>
            <w:r w:rsidRPr="001103CC">
              <w:rPr>
                <w:rFonts w:ascii="Times New Roman" w:eastAsia="Calibri" w:hAnsi="Times New Roman" w:cs="Times New Roman"/>
                <w:i/>
                <w:iCs/>
                <w:sz w:val="24"/>
                <w:szCs w:val="24"/>
              </w:rPr>
              <w:t>neturės jokio neigiamo tiesioginio ar netiesioginio poveikio prisitaik</w:t>
            </w:r>
            <w:r w:rsidR="2EC4E861" w:rsidRPr="001103CC">
              <w:rPr>
                <w:rFonts w:ascii="Times New Roman" w:eastAsia="Calibri" w:hAnsi="Times New Roman" w:cs="Times New Roman"/>
                <w:i/>
                <w:iCs/>
                <w:sz w:val="24"/>
                <w:szCs w:val="24"/>
              </w:rPr>
              <w:t>ymo prie klimato kaitos tikslui,</w:t>
            </w:r>
            <w:r w:rsidR="2EC4E861" w:rsidRPr="001103CC">
              <w:rPr>
                <w:i/>
                <w:iCs/>
                <w:sz w:val="24"/>
                <w:szCs w:val="24"/>
              </w:rPr>
              <w:t xml:space="preserve"> </w:t>
            </w:r>
            <w:r w:rsidR="59BF678D" w:rsidRPr="001103CC">
              <w:rPr>
                <w:rFonts w:ascii="Times New Roman" w:eastAsia="Calibri" w:hAnsi="Times New Roman" w:cs="Times New Roman"/>
                <w:i/>
                <w:iCs/>
                <w:sz w:val="24"/>
                <w:szCs w:val="24"/>
              </w:rPr>
              <w:t>nes dėl jų vykdymo nedidės dabartinio ir ateityje tikėtino klimato</w:t>
            </w:r>
            <w:r w:rsidR="652AF1AA" w:rsidRPr="001103CC">
              <w:rPr>
                <w:rFonts w:ascii="Times New Roman" w:eastAsia="Calibri" w:hAnsi="Times New Roman" w:cs="Times New Roman"/>
                <w:i/>
                <w:iCs/>
                <w:sz w:val="24"/>
                <w:szCs w:val="24"/>
              </w:rPr>
              <w:t xml:space="preserve"> </w:t>
            </w:r>
            <w:r w:rsidR="59BF678D" w:rsidRPr="001103CC">
              <w:rPr>
                <w:rFonts w:ascii="Times New Roman" w:eastAsia="Calibri" w:hAnsi="Times New Roman" w:cs="Times New Roman"/>
                <w:i/>
                <w:iCs/>
                <w:sz w:val="24"/>
                <w:szCs w:val="24"/>
              </w:rPr>
              <w:t>neigiamas poveikis pačiai veiklai arba žmonėms, gamtai ar turtui</w:t>
            </w:r>
            <w:r w:rsidR="41F64042" w:rsidRPr="001103CC">
              <w:rPr>
                <w:rFonts w:ascii="Times New Roman" w:eastAsia="Calibri" w:hAnsi="Times New Roman" w:cs="Times New Roman"/>
                <w:i/>
                <w:iCs/>
                <w:sz w:val="24"/>
                <w:szCs w:val="24"/>
              </w:rPr>
              <w:t>.</w:t>
            </w:r>
          </w:p>
          <w:p w14:paraId="1B3491D2" w14:textId="77777777" w:rsidR="008C5A5A" w:rsidRDefault="008C5A5A" w:rsidP="001103CC">
            <w:pPr>
              <w:ind w:left="51"/>
              <w:jc w:val="both"/>
              <w:rPr>
                <w:rFonts w:ascii="Times New Roman" w:eastAsia="Calibri" w:hAnsi="Times New Roman" w:cs="Times New Roman"/>
                <w:i/>
                <w:iCs/>
                <w:sz w:val="24"/>
                <w:szCs w:val="24"/>
              </w:rPr>
            </w:pPr>
          </w:p>
          <w:p w14:paraId="63048CA0" w14:textId="09E03D02" w:rsidR="008C5A5A" w:rsidRPr="001103CC" w:rsidRDefault="008C5A5A" w:rsidP="002A5EA1">
            <w:pPr>
              <w:ind w:left="51"/>
              <w:jc w:val="both"/>
              <w:rPr>
                <w:rFonts w:ascii="Times New Roman" w:eastAsia="Calibri" w:hAnsi="Times New Roman" w:cs="Times New Roman"/>
                <w:i/>
                <w:iCs/>
                <w:sz w:val="24"/>
                <w:szCs w:val="24"/>
              </w:rPr>
            </w:pPr>
            <w:r w:rsidRPr="008C5A5A">
              <w:rPr>
                <w:rFonts w:ascii="Times New Roman" w:eastAsia="Calibri" w:hAnsi="Times New Roman" w:cs="Times New Roman"/>
                <w:i/>
                <w:iCs/>
                <w:sz w:val="24"/>
                <w:szCs w:val="24"/>
              </w:rPr>
              <w:t>Įgyvendinant 1.1.</w:t>
            </w:r>
            <w:r>
              <w:rPr>
                <w:rFonts w:ascii="Times New Roman" w:eastAsia="Calibri" w:hAnsi="Times New Roman" w:cs="Times New Roman"/>
                <w:i/>
                <w:iCs/>
                <w:sz w:val="24"/>
                <w:szCs w:val="24"/>
              </w:rPr>
              <w:t>3</w:t>
            </w:r>
            <w:r w:rsidRPr="008C5A5A">
              <w:rPr>
                <w:rFonts w:ascii="Times New Roman" w:eastAsia="Calibri" w:hAnsi="Times New Roman" w:cs="Times New Roman"/>
                <w:i/>
                <w:iCs/>
                <w:sz w:val="24"/>
                <w:szCs w:val="24"/>
              </w:rPr>
              <w:t xml:space="preserve">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i/>
                <w:iCs/>
                <w:sz w:val="24"/>
                <w:szCs w:val="24"/>
              </w:rPr>
              <w:t>2</w:t>
            </w:r>
            <w:r w:rsidRPr="008C5A5A">
              <w:rPr>
                <w:rFonts w:ascii="Times New Roman" w:eastAsia="Calibri" w:hAnsi="Times New Roman" w:cs="Times New Roman"/>
                <w:i/>
                <w:iCs/>
                <w:sz w:val="24"/>
                <w:szCs w:val="24"/>
              </w:rPr>
              <w:t xml:space="preserve"> straipsnio I</w:t>
            </w:r>
            <w:r>
              <w:rPr>
                <w:rFonts w:ascii="Times New Roman" w:eastAsia="Calibri" w:hAnsi="Times New Roman" w:cs="Times New Roman"/>
                <w:i/>
                <w:iCs/>
                <w:sz w:val="24"/>
                <w:szCs w:val="24"/>
              </w:rPr>
              <w:t>I</w:t>
            </w:r>
            <w:r w:rsidRPr="008C5A5A">
              <w:rPr>
                <w:rFonts w:ascii="Times New Roman" w:eastAsia="Calibri" w:hAnsi="Times New Roman" w:cs="Times New Roman"/>
                <w:i/>
                <w:iCs/>
                <w:sz w:val="24"/>
                <w:szCs w:val="24"/>
              </w:rPr>
              <w:t xml:space="preserve"> priedo atitinkamoms veikloms taikomuose punktuose (pvz., tam tikriems moksliniams tyrimams, plėtrai ir inovacijoms taikomi 9 punkte nustatyti techninės analizės kriterijai, ir t.t.) reikalavimais, tai numatant atitinkamuose dokumentuose (pvz. pirkimo ir kt. dokumentuose).</w:t>
            </w:r>
            <w:bookmarkStart w:id="0" w:name="_GoBack"/>
            <w:bookmarkEnd w:id="0"/>
          </w:p>
        </w:tc>
      </w:tr>
      <w:tr w:rsidR="1F47B788" w:rsidRPr="001103CC" w14:paraId="296E0126" w14:textId="77777777" w:rsidTr="7E14E4C7">
        <w:tc>
          <w:tcPr>
            <w:tcW w:w="2608" w:type="dxa"/>
          </w:tcPr>
          <w:p w14:paraId="16ED5F17" w14:textId="0B659DCA" w:rsidR="1F47B788" w:rsidRPr="001103CC" w:rsidRDefault="00DC5BE6"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t>1.1.4. Tyrėjų karjeros patrauklumo didinimas ir protų cirkuliacijos skatinimas (ŠMSM)</w:t>
            </w:r>
          </w:p>
        </w:tc>
        <w:tc>
          <w:tcPr>
            <w:tcW w:w="1423" w:type="dxa"/>
          </w:tcPr>
          <w:p w14:paraId="7F014C1F" w14:textId="24956834" w:rsidR="1F47B788" w:rsidRPr="001103CC" w:rsidRDefault="1F47B788" w:rsidP="001103CC">
            <w:pPr>
              <w:rPr>
                <w:rFonts w:ascii="Times New Roman" w:eastAsia="Calibri" w:hAnsi="Times New Roman" w:cs="Times New Roman"/>
                <w:sz w:val="24"/>
                <w:szCs w:val="24"/>
              </w:rPr>
            </w:pPr>
          </w:p>
        </w:tc>
        <w:tc>
          <w:tcPr>
            <w:tcW w:w="1423" w:type="dxa"/>
          </w:tcPr>
          <w:p w14:paraId="0CFDCA2A" w14:textId="3EDF32FB" w:rsidR="4FEB533B" w:rsidRPr="001103CC" w:rsidRDefault="4FEB533B"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4C19E352" w14:textId="75356975" w:rsidR="51404CC1" w:rsidRPr="001103CC" w:rsidRDefault="000B17BE" w:rsidP="001103CC">
            <w:pPr>
              <w:ind w:left="51"/>
              <w:jc w:val="both"/>
              <w:rPr>
                <w:rFonts w:ascii="Times New Roman" w:eastAsia="Times New Roman"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67B00A28" w:rsidRPr="001103CC">
              <w:rPr>
                <w:rFonts w:ascii="Times New Roman" w:eastAsia="Times New Roman" w:hAnsi="Times New Roman" w:cs="Times New Roman"/>
                <w:sz w:val="24"/>
                <w:szCs w:val="24"/>
              </w:rPr>
              <w:t xml:space="preserve"> investuojama į </w:t>
            </w:r>
            <w:proofErr w:type="spellStart"/>
            <w:r w:rsidR="67B00A28" w:rsidRPr="001103CC">
              <w:rPr>
                <w:rFonts w:ascii="Times New Roman" w:eastAsia="Times New Roman" w:hAnsi="Times New Roman" w:cs="Times New Roman"/>
                <w:sz w:val="24"/>
                <w:szCs w:val="24"/>
              </w:rPr>
              <w:t>podoktorantūros</w:t>
            </w:r>
            <w:proofErr w:type="spellEnd"/>
            <w:r w:rsidR="67B00A28" w:rsidRPr="001103CC">
              <w:rPr>
                <w:rFonts w:ascii="Times New Roman" w:eastAsia="Times New Roman" w:hAnsi="Times New Roman" w:cs="Times New Roman"/>
                <w:sz w:val="24"/>
                <w:szCs w:val="24"/>
              </w:rPr>
              <w:t xml:space="preserve"> stažuotes, tyrėjų mokslines išvykos iš Lietuvos / į Lietuvą, užsienio tyrėjų pritraukimą vykdyti MTEP veiklas, Lietuvos tyrėjų tarptautinio ir </w:t>
            </w:r>
            <w:proofErr w:type="spellStart"/>
            <w:r w:rsidR="67B00A28" w:rsidRPr="001103CC">
              <w:rPr>
                <w:rFonts w:ascii="Times New Roman" w:eastAsia="Times New Roman" w:hAnsi="Times New Roman" w:cs="Times New Roman"/>
                <w:sz w:val="24"/>
                <w:szCs w:val="24"/>
              </w:rPr>
              <w:lastRenderedPageBreak/>
              <w:t>tarpsektorinio</w:t>
            </w:r>
            <w:proofErr w:type="spellEnd"/>
            <w:r w:rsidR="67B00A28" w:rsidRPr="001103CC">
              <w:rPr>
                <w:rFonts w:ascii="Times New Roman" w:eastAsia="Times New Roman" w:hAnsi="Times New Roman" w:cs="Times New Roman"/>
                <w:sz w:val="24"/>
                <w:szCs w:val="24"/>
              </w:rPr>
              <w:t xml:space="preserve"> (doktorantūra su verslu, </w:t>
            </w:r>
            <w:proofErr w:type="spellStart"/>
            <w:r w:rsidR="67B00A28" w:rsidRPr="001103CC">
              <w:rPr>
                <w:rFonts w:ascii="Times New Roman" w:eastAsia="Times New Roman" w:hAnsi="Times New Roman" w:cs="Times New Roman"/>
                <w:sz w:val="24"/>
                <w:szCs w:val="24"/>
              </w:rPr>
              <w:t>podoktorantūrinės</w:t>
            </w:r>
            <w:proofErr w:type="spellEnd"/>
            <w:r w:rsidR="67B00A28" w:rsidRPr="001103CC">
              <w:rPr>
                <w:rFonts w:ascii="Times New Roman" w:eastAsia="Times New Roman" w:hAnsi="Times New Roman" w:cs="Times New Roman"/>
                <w:sz w:val="24"/>
                <w:szCs w:val="24"/>
              </w:rPr>
              <w:t xml:space="preserve"> stažuotės versle) mobilumo iniciatyvas.</w:t>
            </w:r>
          </w:p>
          <w:p w14:paraId="28FB0D32" w14:textId="4C7DF9E7" w:rsidR="4FEB533B" w:rsidRPr="001103CC" w:rsidRDefault="72B06513" w:rsidP="001103CC">
            <w:pPr>
              <w:ind w:left="51"/>
              <w:jc w:val="both"/>
              <w:rPr>
                <w:rFonts w:ascii="Times New Roman" w:eastAsia="Calibri" w:hAnsi="Times New Roman" w:cs="Times New Roman"/>
                <w:i/>
                <w:iCs/>
                <w:sz w:val="24"/>
                <w:szCs w:val="24"/>
              </w:rPr>
            </w:pPr>
            <w:r w:rsidRPr="001103CC">
              <w:rPr>
                <w:rFonts w:ascii="Times New Roman" w:eastAsia="Calibri" w:hAnsi="Times New Roman" w:cs="Times New Roman"/>
                <w:i/>
                <w:iCs/>
                <w:sz w:val="24"/>
                <w:szCs w:val="24"/>
              </w:rPr>
              <w:t>Šie veiksmai (veiklos) dėl savo pobūdžio neturės jokio neigiamo tiesioginio ar netiesioginio poveikio prisitaikymo prie klimato kaitos tikslui,</w:t>
            </w:r>
            <w:r w:rsidRPr="001103CC">
              <w:rPr>
                <w:i/>
                <w:iCs/>
                <w:sz w:val="24"/>
                <w:szCs w:val="24"/>
              </w:rPr>
              <w:t xml:space="preserve"> </w:t>
            </w:r>
            <w:r w:rsidRPr="001103CC">
              <w:rPr>
                <w:rFonts w:ascii="Times New Roman" w:eastAsia="Calibri" w:hAnsi="Times New Roman" w:cs="Times New Roman"/>
                <w:i/>
                <w:iCs/>
                <w:sz w:val="24"/>
                <w:szCs w:val="24"/>
              </w:rPr>
              <w:t>nes dėl jų vykdymo nedidės dabartinio ir ateityje tikėtino klimato neigiamas poveikis pačiai veiklai arba žmonėms, gamtai ar turtui.</w:t>
            </w:r>
          </w:p>
        </w:tc>
      </w:tr>
      <w:tr w:rsidR="00325576" w:rsidRPr="001103CC" w14:paraId="4F320CFF" w14:textId="77777777" w:rsidTr="0061007A">
        <w:trPr>
          <w:trHeight w:val="2528"/>
        </w:trPr>
        <w:tc>
          <w:tcPr>
            <w:tcW w:w="2608" w:type="dxa"/>
            <w:shd w:val="clear" w:color="auto" w:fill="D9D9D9" w:themeFill="background1" w:themeFillShade="D9"/>
          </w:tcPr>
          <w:p w14:paraId="00CA067D" w14:textId="77777777" w:rsidR="00082367"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b/>
                <w:sz w:val="24"/>
                <w:szCs w:val="24"/>
              </w:rPr>
              <w:lastRenderedPageBreak/>
              <w:t>Tausus vandens ir jūrų išteklių naudojimas ir apsauga</w:t>
            </w:r>
          </w:p>
          <w:p w14:paraId="3DEEC669" w14:textId="77777777" w:rsidR="00082367" w:rsidRPr="001103CC" w:rsidRDefault="00082367" w:rsidP="001103CC">
            <w:pPr>
              <w:rPr>
                <w:rFonts w:ascii="Times New Roman" w:eastAsia="Calibri" w:hAnsi="Times New Roman" w:cs="Times New Roman"/>
                <w:sz w:val="24"/>
                <w:szCs w:val="24"/>
              </w:rPr>
            </w:pPr>
          </w:p>
          <w:p w14:paraId="3656B9AB" w14:textId="77777777" w:rsidR="00082367" w:rsidRPr="001103CC" w:rsidRDefault="00082367" w:rsidP="001103CC">
            <w:pPr>
              <w:rPr>
                <w:rFonts w:ascii="Times New Roman" w:eastAsia="Calibri" w:hAnsi="Times New Roman" w:cs="Times New Roman"/>
                <w:sz w:val="24"/>
                <w:szCs w:val="24"/>
              </w:rPr>
            </w:pPr>
          </w:p>
          <w:p w14:paraId="45FB0818" w14:textId="77777777" w:rsidR="00082367" w:rsidRPr="001103CC" w:rsidRDefault="00082367" w:rsidP="001103CC">
            <w:pPr>
              <w:rPr>
                <w:rFonts w:ascii="Times New Roman" w:eastAsia="Calibri" w:hAnsi="Times New Roman" w:cs="Times New Roman"/>
                <w:sz w:val="24"/>
                <w:szCs w:val="24"/>
              </w:rPr>
            </w:pPr>
          </w:p>
          <w:p w14:paraId="049F31CB" w14:textId="77777777" w:rsidR="00082367" w:rsidRPr="001103CC" w:rsidRDefault="00082367" w:rsidP="001103CC">
            <w:pPr>
              <w:rPr>
                <w:rFonts w:ascii="Times New Roman" w:eastAsia="Calibri" w:hAnsi="Times New Roman" w:cs="Times New Roman"/>
                <w:sz w:val="24"/>
                <w:szCs w:val="24"/>
              </w:rPr>
            </w:pPr>
          </w:p>
          <w:p w14:paraId="62486C05" w14:textId="77777777" w:rsidR="00325576" w:rsidRPr="001103CC" w:rsidRDefault="00325576" w:rsidP="001103CC">
            <w:pPr>
              <w:rPr>
                <w:rFonts w:ascii="Times New Roman" w:eastAsia="Calibri" w:hAnsi="Times New Roman" w:cs="Times New Roman"/>
                <w:sz w:val="24"/>
                <w:szCs w:val="24"/>
              </w:rPr>
            </w:pPr>
          </w:p>
        </w:tc>
        <w:tc>
          <w:tcPr>
            <w:tcW w:w="1423" w:type="dxa"/>
            <w:shd w:val="clear" w:color="auto" w:fill="D9D9D9" w:themeFill="background1" w:themeFillShade="D9"/>
          </w:tcPr>
          <w:p w14:paraId="4101652C" w14:textId="77777777" w:rsidR="00325576" w:rsidRPr="001103CC" w:rsidRDefault="00325576" w:rsidP="001103CC">
            <w:pPr>
              <w:rPr>
                <w:rFonts w:ascii="Times New Roman" w:eastAsia="Calibri" w:hAnsi="Times New Roman" w:cs="Times New Roman"/>
                <w:sz w:val="24"/>
                <w:szCs w:val="24"/>
              </w:rPr>
            </w:pPr>
          </w:p>
        </w:tc>
        <w:tc>
          <w:tcPr>
            <w:tcW w:w="1423" w:type="dxa"/>
            <w:shd w:val="clear" w:color="auto" w:fill="D9D9D9" w:themeFill="background1" w:themeFillShade="D9"/>
          </w:tcPr>
          <w:p w14:paraId="1551937A"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shd w:val="clear" w:color="auto" w:fill="D9D9D9" w:themeFill="background1" w:themeFillShade="D9"/>
          </w:tcPr>
          <w:p w14:paraId="178F85B8" w14:textId="69C7A04B" w:rsidR="00325576" w:rsidRPr="001103CC" w:rsidRDefault="34FC18C0" w:rsidP="001103CC">
            <w:pPr>
              <w:tabs>
                <w:tab w:val="left" w:pos="34"/>
              </w:tabs>
              <w:ind w:left="51"/>
              <w:jc w:val="both"/>
              <w:rPr>
                <w:rFonts w:ascii="Times New Roman" w:eastAsia="Calibri" w:hAnsi="Times New Roman" w:cs="Times New Roman"/>
                <w:sz w:val="24"/>
                <w:szCs w:val="24"/>
              </w:rPr>
            </w:pPr>
            <w:r w:rsidRPr="001103CC">
              <w:rPr>
                <w:rFonts w:ascii="Times New Roman" w:eastAsia="Calibri" w:hAnsi="Times New Roman" w:cs="Times New Roman"/>
                <w:b/>
                <w:bCs/>
                <w:sz w:val="24"/>
                <w:szCs w:val="24"/>
              </w:rPr>
              <w:t>Vertinama, kad planuojam</w:t>
            </w:r>
            <w:r w:rsidR="47674DFC" w:rsidRPr="001103CC">
              <w:rPr>
                <w:rFonts w:ascii="Times New Roman" w:eastAsia="Calibri" w:hAnsi="Times New Roman" w:cs="Times New Roman"/>
                <w:b/>
                <w:bCs/>
                <w:sz w:val="24"/>
                <w:szCs w:val="24"/>
              </w:rPr>
              <w:t>i įgyvendinti veiksmai (veiklos)</w:t>
            </w:r>
            <w:r w:rsidRPr="001103CC">
              <w:rPr>
                <w:rFonts w:ascii="Times New Roman" w:eastAsia="Calibri" w:hAnsi="Times New Roman" w:cs="Times New Roman"/>
                <w:b/>
                <w:bCs/>
                <w:sz w:val="24"/>
                <w:szCs w:val="24"/>
              </w:rPr>
              <w:t xml:space="preserve"> neturi jokio numatomo poveikio šiam aplinkos tikslui arba numatomas j</w:t>
            </w:r>
            <w:r w:rsidR="47674DFC" w:rsidRPr="001103CC">
              <w:rPr>
                <w:rFonts w:ascii="Times New Roman" w:eastAsia="Calibri" w:hAnsi="Times New Roman" w:cs="Times New Roman"/>
                <w:b/>
                <w:bCs/>
                <w:sz w:val="24"/>
                <w:szCs w:val="24"/>
              </w:rPr>
              <w:t>ų</w:t>
            </w:r>
            <w:r w:rsidRPr="001103CC">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47674DFC" w:rsidRPr="001103CC">
              <w:rPr>
                <w:rFonts w:ascii="Times New Roman" w:eastAsia="Calibri" w:hAnsi="Times New Roman" w:cs="Times New Roman"/>
                <w:b/>
                <w:bCs/>
                <w:sz w:val="24"/>
                <w:szCs w:val="24"/>
              </w:rPr>
              <w:t>veiksmai (veiklos)</w:t>
            </w:r>
            <w:r w:rsidRPr="001103CC">
              <w:rPr>
                <w:rFonts w:ascii="Times New Roman" w:eastAsia="Calibri" w:hAnsi="Times New Roman" w:cs="Times New Roman"/>
                <w:b/>
                <w:bCs/>
                <w:sz w:val="24"/>
                <w:szCs w:val="24"/>
              </w:rPr>
              <w:t xml:space="preserve"> atitinka Tausaus vandens ir jūrų išteklių naudojimo ir apsaugos tikslą. </w:t>
            </w:r>
          </w:p>
        </w:tc>
      </w:tr>
      <w:tr w:rsidR="00325576" w:rsidRPr="001103CC" w14:paraId="2FEDF4BD" w14:textId="77777777" w:rsidTr="7E14E4C7">
        <w:tc>
          <w:tcPr>
            <w:tcW w:w="2608" w:type="dxa"/>
          </w:tcPr>
          <w:p w14:paraId="395E9FCD" w14:textId="6361E033" w:rsidR="00325576" w:rsidRPr="001103CC" w:rsidRDefault="008B0F29" w:rsidP="001103CC">
            <w:pPr>
              <w:rPr>
                <w:rFonts w:ascii="Times New Roman" w:eastAsia="Calibri" w:hAnsi="Times New Roman" w:cs="Times New Roman"/>
                <w:sz w:val="24"/>
                <w:szCs w:val="24"/>
              </w:rPr>
            </w:pPr>
            <w:r w:rsidRPr="001103CC">
              <w:rPr>
                <w:rFonts w:ascii="Times New Roman" w:eastAsia="Times New Roman" w:hAnsi="Times New Roman" w:cs="Times New Roman"/>
                <w:b/>
                <w:bCs/>
                <w:sz w:val="24"/>
                <w:szCs w:val="24"/>
                <w:lang w:eastAsia="lt-LT" w:bidi="lt-LT"/>
              </w:rPr>
              <w:t>1.1.1.</w:t>
            </w:r>
            <w:r w:rsidR="00BC45E9" w:rsidRPr="00BC45E9">
              <w:rPr>
                <w:rFonts w:ascii="Times New Roman" w:eastAsia="Times New Roman" w:hAnsi="Times New Roman" w:cs="Times New Roman"/>
                <w:b/>
                <w:bCs/>
                <w:sz w:val="24"/>
                <w:szCs w:val="24"/>
                <w:lang w:eastAsia="lt-LT" w:bidi="lt-LT"/>
              </w:rPr>
              <w:t xml:space="preserve">Skatinti vykdyti taikomuosius MTEP </w:t>
            </w:r>
            <w:r w:rsidR="00BC45E9" w:rsidRPr="00BC45E9">
              <w:rPr>
                <w:rFonts w:ascii="Times New Roman" w:eastAsia="Times New Roman" w:hAnsi="Times New Roman" w:cs="Times New Roman"/>
                <w:sz w:val="24"/>
                <w:szCs w:val="24"/>
                <w:lang w:eastAsia="lt-LT" w:bidi="lt-LT"/>
              </w:rPr>
              <w:t xml:space="preserve">(nuo TRL4), siekiant </w:t>
            </w:r>
            <w:proofErr w:type="spellStart"/>
            <w:r w:rsidR="00BC45E9" w:rsidRPr="00BC45E9">
              <w:rPr>
                <w:rFonts w:ascii="Times New Roman" w:eastAsia="Times New Roman" w:hAnsi="Times New Roman" w:cs="Times New Roman"/>
                <w:sz w:val="24"/>
                <w:szCs w:val="24"/>
                <w:lang w:eastAsia="lt-LT" w:bidi="lt-LT"/>
              </w:rPr>
              <w:t>komercinamų</w:t>
            </w:r>
            <w:proofErr w:type="spellEnd"/>
            <w:r w:rsidR="00BC45E9" w:rsidRPr="00BC45E9">
              <w:rPr>
                <w:rFonts w:ascii="Times New Roman" w:eastAsia="Times New Roman" w:hAnsi="Times New Roman" w:cs="Times New Roman"/>
                <w:sz w:val="24"/>
                <w:szCs w:val="24"/>
                <w:lang w:eastAsia="lt-LT" w:bidi="lt-LT"/>
              </w:rPr>
              <w:t xml:space="preserve"> žinių kūrimo</w:t>
            </w:r>
            <w:r w:rsidRPr="001103CC">
              <w:rPr>
                <w:rFonts w:ascii="Times New Roman" w:eastAsia="Calibri" w:hAnsi="Times New Roman" w:cs="Times New Roman"/>
                <w:sz w:val="24"/>
                <w:szCs w:val="24"/>
              </w:rPr>
              <w:t xml:space="preserve"> (ŠMSM)</w:t>
            </w:r>
          </w:p>
          <w:p w14:paraId="4E70F36A" w14:textId="41116F8C" w:rsidR="00325576" w:rsidRPr="001103CC" w:rsidRDefault="00325576" w:rsidP="001103CC">
            <w:pPr>
              <w:rPr>
                <w:rFonts w:ascii="Times New Roman" w:eastAsia="Calibri" w:hAnsi="Times New Roman" w:cs="Times New Roman"/>
                <w:sz w:val="24"/>
                <w:szCs w:val="24"/>
              </w:rPr>
            </w:pPr>
          </w:p>
        </w:tc>
        <w:tc>
          <w:tcPr>
            <w:tcW w:w="1423" w:type="dxa"/>
          </w:tcPr>
          <w:p w14:paraId="4B99056E" w14:textId="77777777" w:rsidR="00325576" w:rsidRPr="001103CC" w:rsidRDefault="00325576" w:rsidP="001103CC">
            <w:pPr>
              <w:rPr>
                <w:rFonts w:ascii="Times New Roman" w:eastAsia="Calibri" w:hAnsi="Times New Roman" w:cs="Times New Roman"/>
                <w:sz w:val="24"/>
                <w:szCs w:val="24"/>
              </w:rPr>
            </w:pPr>
          </w:p>
        </w:tc>
        <w:tc>
          <w:tcPr>
            <w:tcW w:w="1423" w:type="dxa"/>
          </w:tcPr>
          <w:p w14:paraId="540B4049"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416A5334" w14:textId="182A1FC3" w:rsidR="00325576" w:rsidRPr="001103CC" w:rsidRDefault="00E54AF9" w:rsidP="001103CC">
            <w:pPr>
              <w:jc w:val="both"/>
              <w:rPr>
                <w:rFonts w:ascii="Times New Roman" w:eastAsia="Calibri" w:hAnsi="Times New Roman" w:cs="Times New Roman"/>
                <w:b/>
                <w:bCs/>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1.1.1</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2BBB73A9" w:rsidRPr="001103CC">
              <w:rPr>
                <w:rFonts w:ascii="Times New Roman" w:eastAsia="Calibri" w:hAnsi="Times New Roman" w:cs="Times New Roman"/>
                <w:sz w:val="24"/>
                <w:szCs w:val="24"/>
              </w:rPr>
              <w:t xml:space="preserve"> investuojama į </w:t>
            </w:r>
            <w:r w:rsidR="007750B1" w:rsidRPr="001103CC">
              <w:rPr>
                <w:rFonts w:ascii="Times New Roman" w:hAnsi="Times New Roman" w:cs="Times New Roman"/>
                <w:sz w:val="24"/>
                <w:szCs w:val="24"/>
              </w:rPr>
              <w:t xml:space="preserve">taikomųjų MTEP skatinimą (nuo TRL4) </w:t>
            </w:r>
            <w:r w:rsidR="007750B1" w:rsidRPr="001103CC">
              <w:rPr>
                <w:rFonts w:ascii="Times New Roman" w:eastAsia="Times New Roman" w:hAnsi="Times New Roman" w:cs="Times New Roman"/>
                <w:sz w:val="24"/>
                <w:szCs w:val="24"/>
              </w:rPr>
              <w:t xml:space="preserve">siekiant </w:t>
            </w:r>
            <w:proofErr w:type="spellStart"/>
            <w:r w:rsidR="007750B1" w:rsidRPr="001103CC">
              <w:rPr>
                <w:rFonts w:ascii="Times New Roman" w:eastAsia="Times New Roman" w:hAnsi="Times New Roman" w:cs="Times New Roman"/>
                <w:sz w:val="24"/>
                <w:szCs w:val="24"/>
              </w:rPr>
              <w:t>komercinamų</w:t>
            </w:r>
            <w:proofErr w:type="spellEnd"/>
            <w:r w:rsidR="007750B1" w:rsidRPr="001103CC">
              <w:rPr>
                <w:rFonts w:ascii="Times New Roman" w:eastAsia="Times New Roman" w:hAnsi="Times New Roman" w:cs="Times New Roman"/>
                <w:sz w:val="24"/>
                <w:szCs w:val="24"/>
              </w:rPr>
              <w:t xml:space="preserve"> žinių kūrimo: bus skatinamas </w:t>
            </w:r>
            <w:proofErr w:type="spellStart"/>
            <w:r w:rsidR="007750B1" w:rsidRPr="001103CC">
              <w:rPr>
                <w:rFonts w:ascii="Times New Roman" w:eastAsia="Times New Roman" w:hAnsi="Times New Roman" w:cs="Times New Roman"/>
                <w:sz w:val="24"/>
                <w:szCs w:val="24"/>
              </w:rPr>
              <w:t>tarpinstitucinis</w:t>
            </w:r>
            <w:proofErr w:type="spellEnd"/>
            <w:r w:rsidR="007750B1" w:rsidRPr="001103CC">
              <w:rPr>
                <w:rFonts w:ascii="Times New Roman" w:eastAsia="Times New Roman" w:hAnsi="Times New Roman" w:cs="Times New Roman"/>
                <w:sz w:val="24"/>
                <w:szCs w:val="24"/>
              </w:rPr>
              <w:t xml:space="preserve"> mokslo ir verslo bei tarptautinis bendradarbiavimas įgyvendinant MTEP veiklas (išimtiniais atvejais – ir komercinį potencialą kuriančius fundame</w:t>
            </w:r>
            <w:r w:rsidR="00ED349A">
              <w:rPr>
                <w:rFonts w:ascii="Times New Roman" w:eastAsia="Times New Roman" w:hAnsi="Times New Roman" w:cs="Times New Roman"/>
                <w:sz w:val="24"/>
                <w:szCs w:val="24"/>
              </w:rPr>
              <w:t>ntinius mokslinius tyrimus (TRL2</w:t>
            </w:r>
            <w:r w:rsidR="007750B1" w:rsidRPr="001103CC">
              <w:rPr>
                <w:rFonts w:ascii="Times New Roman" w:eastAsia="Times New Roman" w:hAnsi="Times New Roman" w:cs="Times New Roman"/>
                <w:sz w:val="24"/>
                <w:szCs w:val="24"/>
              </w:rPr>
              <w:t>-3), kai jie atitinka S3 ir verslo, visuomenės poreikius); teikiamos subsidijos MTEP veikloms MSI. Numatoma finansuoti didesnės apimties ir ilgesnės trukmės MTEP veiklų projektus bei skatinti rengti bendras mokslo ir verslo publikacijas.</w:t>
            </w:r>
          </w:p>
          <w:p w14:paraId="42976D74" w14:textId="77777777" w:rsidR="00325576" w:rsidRDefault="007750B1" w:rsidP="001103CC">
            <w:pPr>
              <w:jc w:val="both"/>
              <w:rPr>
                <w:rFonts w:ascii="Times New Roman" w:eastAsia="Calibri" w:hAnsi="Times New Roman" w:cs="Times New Roman"/>
                <w:i/>
                <w:sz w:val="24"/>
                <w:szCs w:val="24"/>
              </w:rPr>
            </w:pPr>
            <w:r w:rsidRPr="001103CC">
              <w:rPr>
                <w:rFonts w:ascii="Times New Roman" w:eastAsia="Calibri" w:hAnsi="Times New Roman" w:cs="Times New Roman"/>
                <w:i/>
                <w:sz w:val="24"/>
                <w:szCs w:val="24"/>
              </w:rPr>
              <w:t>Šie veiksmai (veiklos) neturės jokio neigiamo tiesioginio ir netiesioginio poveikio šiam aplinkos tikslui, nes nenumatoma kurti jokia infrastruktūra šalia vandens telkinių, kas galėtų turėti įtakos tausiam vandens ir jūrų išteklių naudojimui.</w:t>
            </w:r>
          </w:p>
          <w:p w14:paraId="7F3022F7" w14:textId="77777777" w:rsidR="00ED349A" w:rsidRDefault="00ED349A" w:rsidP="001103CC">
            <w:pPr>
              <w:jc w:val="both"/>
              <w:rPr>
                <w:rFonts w:ascii="inherit" w:hAnsi="inherit"/>
                <w:color w:val="000000"/>
                <w:shd w:val="clear" w:color="auto" w:fill="FFFFFF"/>
              </w:rPr>
            </w:pPr>
          </w:p>
          <w:p w14:paraId="74BA6174" w14:textId="3DAF3741" w:rsidR="00ED349A" w:rsidRDefault="00ED349A" w:rsidP="001103CC">
            <w:pPr>
              <w:jc w:val="both"/>
              <w:rPr>
                <w:rFonts w:ascii="inherit" w:hAnsi="inherit"/>
                <w:color w:val="000000"/>
                <w:shd w:val="clear" w:color="auto" w:fill="FFFFFF"/>
              </w:rPr>
            </w:pPr>
            <w:r w:rsidRPr="00ED349A">
              <w:rPr>
                <w:rFonts w:ascii="inherit" w:hAnsi="inherit"/>
                <w:color w:val="000000"/>
                <w:shd w:val="clear" w:color="auto" w:fill="FFFFFF"/>
              </w:rPr>
              <w:t xml:space="preserve">Įgyvendinant </w:t>
            </w:r>
            <w:r>
              <w:rPr>
                <w:rFonts w:ascii="inherit" w:hAnsi="inherit"/>
                <w:color w:val="000000"/>
                <w:shd w:val="clear" w:color="auto" w:fill="FFFFFF"/>
              </w:rPr>
              <w:t>1.1.</w:t>
            </w:r>
            <w:r w:rsidRPr="00ED349A">
              <w:rPr>
                <w:rFonts w:ascii="inherit" w:hAnsi="inherit"/>
                <w:color w:val="000000"/>
                <w:shd w:val="clear" w:color="auto" w:fill="FFFFFF"/>
              </w:rPr>
              <w:t xml:space="preserve">1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w:t>
            </w:r>
            <w:r w:rsidRPr="00ED349A">
              <w:rPr>
                <w:rFonts w:ascii="inherit" w:hAnsi="inherit"/>
                <w:color w:val="000000"/>
                <w:shd w:val="clear" w:color="auto" w:fill="FFFFFF"/>
              </w:rPr>
              <w:lastRenderedPageBreak/>
              <w:t xml:space="preserve">švelninimo arba prisitaikymo prie jos ir ar ta ekonominė veikla nedaro reikšmingos žalos kitiems aplinkos tikslams, 1 straipsnio I priedo ir 2 straipsnio II priedo atitinkamoms veikloms taikomuose punktuose </w:t>
            </w:r>
            <w:r w:rsidRPr="004574E2">
              <w:rPr>
                <w:rFonts w:ascii="inherit" w:hAnsi="inherit"/>
                <w:color w:val="000000"/>
                <w:shd w:val="clear" w:color="auto" w:fill="FFFFFF"/>
              </w:rPr>
              <w:t xml:space="preserve">(pvz., </w:t>
            </w:r>
            <w:r w:rsidR="004574E2" w:rsidRPr="004574E2">
              <w:rPr>
                <w:rFonts w:ascii="Times New Roman" w:eastAsia="Calibri" w:hAnsi="Times New Roman" w:cs="Times New Roman"/>
                <w:iCs/>
                <w:sz w:val="24"/>
                <w:szCs w:val="24"/>
              </w:rPr>
              <w:t>tam tikriems moksliniams tyrimams, plėtrai ir inovacijoms taikomi 9 punkte nustatyti techninės analizės kriterijai ir t.t.</w:t>
            </w:r>
            <w:r w:rsidRPr="004574E2">
              <w:rPr>
                <w:rFonts w:ascii="inherit" w:hAnsi="inherit"/>
                <w:color w:val="000000"/>
                <w:shd w:val="clear" w:color="auto" w:fill="FFFFFF"/>
              </w:rPr>
              <w:t>)</w:t>
            </w:r>
            <w:r w:rsidRPr="00ED349A">
              <w:rPr>
                <w:rFonts w:ascii="inherit" w:hAnsi="inherit"/>
                <w:color w:val="000000"/>
                <w:shd w:val="clear" w:color="auto" w:fill="FFFFFF"/>
              </w:rPr>
              <w:t xml:space="preserve"> nustatytais reikalavimais, tai numatant atitinkamuose dokumentuose (p</w:t>
            </w:r>
            <w:r w:rsidR="008F5307">
              <w:rPr>
                <w:rFonts w:ascii="inherit" w:hAnsi="inherit"/>
                <w:color w:val="000000"/>
                <w:shd w:val="clear" w:color="auto" w:fill="FFFFFF"/>
              </w:rPr>
              <w:t>vz. pirkimo ir kt. dokumentuose.</w:t>
            </w:r>
            <w:r w:rsidRPr="00ED349A">
              <w:rPr>
                <w:rFonts w:ascii="inherit" w:hAnsi="inherit"/>
                <w:color w:val="000000"/>
                <w:shd w:val="clear" w:color="auto" w:fill="FFFFFF"/>
              </w:rPr>
              <w:t xml:space="preserve"> </w:t>
            </w:r>
          </w:p>
          <w:p w14:paraId="6DC048D4" w14:textId="57D5BC8C" w:rsidR="00DF2E17" w:rsidRPr="001103CC" w:rsidRDefault="008F5307" w:rsidP="001103CC">
            <w:pPr>
              <w:jc w:val="both"/>
              <w:rPr>
                <w:rFonts w:ascii="Times New Roman" w:eastAsia="Calibri" w:hAnsi="Times New Roman" w:cs="Times New Roman"/>
                <w:b/>
                <w:bCs/>
                <w:sz w:val="24"/>
                <w:szCs w:val="24"/>
              </w:rPr>
            </w:pPr>
            <w:r>
              <w:rPr>
                <w:rFonts w:ascii="inherit" w:hAnsi="inherit"/>
                <w:color w:val="000000"/>
                <w:shd w:val="clear" w:color="auto" w:fill="FFFFFF"/>
              </w:rPr>
              <w:t>(</w:t>
            </w:r>
            <w:r w:rsidR="00DF2E17">
              <w:rPr>
                <w:rFonts w:ascii="inherit" w:hAnsi="inherit"/>
                <w:color w:val="000000"/>
                <w:shd w:val="clear" w:color="auto" w:fill="FFFFFF"/>
              </w:rPr>
              <w:t>Yra įvertinta ir pašalinta bet kokia galima rizika, kurią tiriama technologija, produktas ar kitas sprendimas gali kelti gerai vandens telkinių, įskaitant paviršinį ir požeminį vandenį, būklei arba geram ekologiniam jų potencialui arba gerai jūrų vandenų aplinkos būklei</w:t>
            </w:r>
            <w:r>
              <w:rPr>
                <w:rFonts w:ascii="inherit" w:hAnsi="inherit"/>
                <w:color w:val="000000"/>
                <w:shd w:val="clear" w:color="auto" w:fill="FFFFFF"/>
              </w:rPr>
              <w:t>)</w:t>
            </w:r>
            <w:r w:rsidR="00DF2E17">
              <w:rPr>
                <w:rFonts w:ascii="inherit" w:hAnsi="inherit"/>
                <w:color w:val="000000"/>
                <w:shd w:val="clear" w:color="auto" w:fill="FFFFFF"/>
              </w:rPr>
              <w:t>.</w:t>
            </w:r>
          </w:p>
        </w:tc>
      </w:tr>
      <w:tr w:rsidR="00325576" w:rsidRPr="001103CC" w14:paraId="51E6A63D" w14:textId="77777777" w:rsidTr="7E14E4C7">
        <w:tc>
          <w:tcPr>
            <w:tcW w:w="2608" w:type="dxa"/>
          </w:tcPr>
          <w:p w14:paraId="1CF2326A" w14:textId="6BFB5925" w:rsidR="00325576" w:rsidRPr="001103CC" w:rsidRDefault="00E00BEF"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 xml:space="preserve">1.1.2. Didinti mokslo </w:t>
            </w:r>
            <w:proofErr w:type="spellStart"/>
            <w:r w:rsidRPr="001103CC">
              <w:rPr>
                <w:rFonts w:ascii="Times New Roman" w:eastAsia="Times New Roman" w:hAnsi="Times New Roman" w:cs="Times New Roman"/>
                <w:sz w:val="24"/>
                <w:szCs w:val="24"/>
              </w:rPr>
              <w:t>tarptautiškumo</w:t>
            </w:r>
            <w:proofErr w:type="spellEnd"/>
            <w:r w:rsidRPr="001103CC">
              <w:rPr>
                <w:rFonts w:ascii="Times New Roman" w:eastAsia="Times New Roman" w:hAnsi="Times New Roman" w:cs="Times New Roman"/>
                <w:sz w:val="24"/>
                <w:szCs w:val="24"/>
              </w:rPr>
              <w:t xml:space="preserve"> lygį (ŠMSM)</w:t>
            </w:r>
          </w:p>
        </w:tc>
        <w:tc>
          <w:tcPr>
            <w:tcW w:w="1423" w:type="dxa"/>
          </w:tcPr>
          <w:p w14:paraId="1299C43A" w14:textId="77777777" w:rsidR="00325576" w:rsidRPr="001103CC" w:rsidRDefault="00325576" w:rsidP="001103CC">
            <w:pPr>
              <w:rPr>
                <w:rFonts w:ascii="Times New Roman" w:eastAsia="Calibri" w:hAnsi="Times New Roman" w:cs="Times New Roman"/>
                <w:sz w:val="24"/>
                <w:szCs w:val="24"/>
              </w:rPr>
            </w:pPr>
          </w:p>
        </w:tc>
        <w:tc>
          <w:tcPr>
            <w:tcW w:w="1423" w:type="dxa"/>
          </w:tcPr>
          <w:p w14:paraId="2FC106A0"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347078BD" w14:textId="372C7B8B" w:rsidR="007A5D65" w:rsidRPr="001103CC" w:rsidRDefault="001B2D3C" w:rsidP="001103CC">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 xml:space="preserve">us </w:t>
            </w:r>
            <w:r w:rsidR="4CFAADCF" w:rsidRPr="001103CC">
              <w:rPr>
                <w:rFonts w:ascii="Times New Roman" w:eastAsia="Calibri" w:hAnsi="Times New Roman" w:cs="Times New Roman"/>
                <w:sz w:val="24"/>
                <w:szCs w:val="24"/>
              </w:rPr>
              <w:t xml:space="preserve">investuojama į </w:t>
            </w:r>
            <w:r w:rsidR="0B7225CF" w:rsidRPr="001103CC">
              <w:rPr>
                <w:rFonts w:ascii="Times New Roman" w:eastAsia="Calibri" w:hAnsi="Times New Roman" w:cs="Times New Roman"/>
                <w:sz w:val="24"/>
                <w:szCs w:val="24"/>
              </w:rPr>
              <w:t xml:space="preserve">mokslo </w:t>
            </w:r>
            <w:proofErr w:type="spellStart"/>
            <w:r w:rsidR="0B7225CF" w:rsidRPr="001103CC">
              <w:rPr>
                <w:rFonts w:ascii="Times New Roman" w:eastAsia="Calibri" w:hAnsi="Times New Roman" w:cs="Times New Roman"/>
                <w:sz w:val="24"/>
                <w:szCs w:val="24"/>
              </w:rPr>
              <w:t>tarptautiškumo</w:t>
            </w:r>
            <w:proofErr w:type="spellEnd"/>
            <w:r w:rsidR="0B7225CF" w:rsidRPr="001103CC">
              <w:rPr>
                <w:rFonts w:ascii="Times New Roman" w:eastAsia="Calibri" w:hAnsi="Times New Roman" w:cs="Times New Roman"/>
                <w:sz w:val="24"/>
                <w:szCs w:val="24"/>
              </w:rPr>
              <w:t xml:space="preserve"> lygio didinimą </w:t>
            </w:r>
            <w:r w:rsidR="0B7225CF" w:rsidRPr="001103CC">
              <w:rPr>
                <w:rFonts w:ascii="Times New Roman" w:eastAsia="Times New Roman" w:hAnsi="Times New Roman" w:cs="Times New Roman"/>
                <w:sz w:val="24"/>
                <w:szCs w:val="24"/>
              </w:rPr>
              <w:t>skatinant dalyvauti tarptautinėse MTEP programose, tinkluose, iniciatyvose, infrastruktūrose, partnerystėse (</w:t>
            </w:r>
            <w:proofErr w:type="spellStart"/>
            <w:r w:rsidR="0B7225CF" w:rsidRPr="001103CC">
              <w:rPr>
                <w:rFonts w:ascii="Times New Roman" w:eastAsia="Times New Roman" w:hAnsi="Times New Roman" w:cs="Times New Roman"/>
                <w:sz w:val="24"/>
                <w:szCs w:val="24"/>
              </w:rPr>
              <w:t>Twinning</w:t>
            </w:r>
            <w:proofErr w:type="spellEnd"/>
            <w:r w:rsidR="0B7225CF" w:rsidRPr="001103CC">
              <w:rPr>
                <w:rFonts w:ascii="Times New Roman" w:eastAsia="Times New Roman" w:hAnsi="Times New Roman" w:cs="Times New Roman"/>
                <w:sz w:val="24"/>
                <w:szCs w:val="24"/>
              </w:rPr>
              <w:t xml:space="preserve">, </w:t>
            </w:r>
            <w:proofErr w:type="spellStart"/>
            <w:r w:rsidR="0B7225CF" w:rsidRPr="001103CC">
              <w:rPr>
                <w:rFonts w:ascii="Times New Roman" w:eastAsia="Times New Roman" w:hAnsi="Times New Roman" w:cs="Times New Roman"/>
                <w:sz w:val="24"/>
                <w:szCs w:val="24"/>
              </w:rPr>
              <w:t>Teaming</w:t>
            </w:r>
            <w:proofErr w:type="spellEnd"/>
            <w:r w:rsidR="0B7225CF" w:rsidRPr="001103CC">
              <w:rPr>
                <w:rFonts w:ascii="Times New Roman" w:eastAsia="Times New Roman" w:hAnsi="Times New Roman" w:cs="Times New Roman"/>
                <w:sz w:val="24"/>
                <w:szCs w:val="24"/>
              </w:rPr>
              <w:t>, Europos partnerystėse, BJR ir kt.) dengiant išlaidas, susijusias su dalyvavimu (narystės tarptautinėse MTEP infrastruktūrose mokesčiai nefinansuojami), ,,</w:t>
            </w:r>
            <w:proofErr w:type="spellStart"/>
            <w:r w:rsidR="0B7225CF" w:rsidRPr="001103CC">
              <w:rPr>
                <w:rFonts w:ascii="Times New Roman" w:eastAsia="Times New Roman" w:hAnsi="Times New Roman" w:cs="Times New Roman"/>
                <w:sz w:val="24"/>
                <w:szCs w:val="24"/>
              </w:rPr>
              <w:t>seal</w:t>
            </w:r>
            <w:proofErr w:type="spellEnd"/>
            <w:r w:rsidR="0B7225CF" w:rsidRPr="001103CC">
              <w:rPr>
                <w:rFonts w:ascii="Times New Roman" w:eastAsia="Times New Roman" w:hAnsi="Times New Roman" w:cs="Times New Roman"/>
                <w:sz w:val="24"/>
                <w:szCs w:val="24"/>
              </w:rPr>
              <w:t xml:space="preserve"> </w:t>
            </w:r>
            <w:proofErr w:type="spellStart"/>
            <w:r w:rsidR="0B7225CF" w:rsidRPr="001103CC">
              <w:rPr>
                <w:rFonts w:ascii="Times New Roman" w:eastAsia="Times New Roman" w:hAnsi="Times New Roman" w:cs="Times New Roman"/>
                <w:sz w:val="24"/>
                <w:szCs w:val="24"/>
              </w:rPr>
              <w:t>of</w:t>
            </w:r>
            <w:proofErr w:type="spellEnd"/>
            <w:r w:rsidR="0B7225CF" w:rsidRPr="001103CC">
              <w:rPr>
                <w:rFonts w:ascii="Times New Roman" w:eastAsia="Times New Roman" w:hAnsi="Times New Roman" w:cs="Times New Roman"/>
                <w:sz w:val="24"/>
                <w:szCs w:val="24"/>
              </w:rPr>
              <w:t xml:space="preserve"> </w:t>
            </w:r>
            <w:proofErr w:type="spellStart"/>
            <w:r w:rsidR="0B7225CF" w:rsidRPr="001103CC">
              <w:rPr>
                <w:rFonts w:ascii="Times New Roman" w:eastAsia="Times New Roman" w:hAnsi="Times New Roman" w:cs="Times New Roman"/>
                <w:sz w:val="24"/>
                <w:szCs w:val="24"/>
              </w:rPr>
              <w:t>excellence</w:t>
            </w:r>
            <w:proofErr w:type="spellEnd"/>
            <w:r w:rsidR="0B7225CF" w:rsidRPr="001103CC">
              <w:rPr>
                <w:rFonts w:ascii="Times New Roman" w:eastAsia="Times New Roman" w:hAnsi="Times New Roman" w:cs="Times New Roman"/>
                <w:sz w:val="24"/>
                <w:szCs w:val="24"/>
              </w:rPr>
              <w:t xml:space="preserve">“ projektų finansavimas, teikiant tikslines paskatas dalyvauti tarptautinėse programose, informacijos sklaidos ir atstovavimo interesams tinklų (pvz., NCP, LINO) stiprinimas. </w:t>
            </w:r>
            <w:r w:rsidR="0B7225CF" w:rsidRPr="001103CC">
              <w:rPr>
                <w:rFonts w:ascii="Times New Roman" w:eastAsia="Calibri" w:hAnsi="Times New Roman" w:cs="Times New Roman"/>
                <w:sz w:val="24"/>
                <w:szCs w:val="24"/>
              </w:rPr>
              <w:t xml:space="preserve"> </w:t>
            </w:r>
          </w:p>
          <w:p w14:paraId="12C0B861" w14:textId="45802340" w:rsidR="00325576" w:rsidRPr="001103CC" w:rsidRDefault="66197EFF" w:rsidP="001103CC">
            <w:pPr>
              <w:jc w:val="both"/>
              <w:rPr>
                <w:rFonts w:ascii="Times New Roman" w:eastAsia="Calibri" w:hAnsi="Times New Roman" w:cs="Times New Roman"/>
                <w:b/>
                <w:bCs/>
                <w:sz w:val="24"/>
                <w:szCs w:val="24"/>
              </w:rPr>
            </w:pPr>
            <w:r w:rsidRPr="001103CC">
              <w:rPr>
                <w:rFonts w:ascii="Times New Roman" w:eastAsia="Calibri" w:hAnsi="Times New Roman" w:cs="Times New Roman"/>
                <w:i/>
                <w:iCs/>
                <w:sz w:val="24"/>
                <w:szCs w:val="24"/>
              </w:rPr>
              <w:t>Šie veiksmai (veiklos) dėl savo pobūdžio neturės jokio neigiamo tiesioginio ir netiesioginio poveikio šiam aplinkos tikslui, nes nenumatoma kurti jokia infrastruktūra šalia vandens telkinių, kas galėtų turėti įtakos tausiam vandens ir jūrų išteklių naudojimui.</w:t>
            </w:r>
          </w:p>
        </w:tc>
      </w:tr>
      <w:tr w:rsidR="00325576" w:rsidRPr="001103CC" w14:paraId="4AA98773" w14:textId="77777777" w:rsidTr="7E14E4C7">
        <w:tc>
          <w:tcPr>
            <w:tcW w:w="2608" w:type="dxa"/>
          </w:tcPr>
          <w:p w14:paraId="4B0713D4" w14:textId="6469C30B" w:rsidR="00325576" w:rsidRPr="001103CC" w:rsidRDefault="00AB294E"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t xml:space="preserve">1.1.3. Žinių perdavimo ir </w:t>
            </w:r>
            <w:proofErr w:type="spellStart"/>
            <w:r w:rsidRPr="001103CC">
              <w:rPr>
                <w:rFonts w:ascii="Times New Roman" w:eastAsia="Times New Roman" w:hAnsi="Times New Roman" w:cs="Times New Roman"/>
                <w:sz w:val="24"/>
                <w:szCs w:val="24"/>
              </w:rPr>
              <w:t>komercinimo</w:t>
            </w:r>
            <w:proofErr w:type="spellEnd"/>
            <w:r w:rsidRPr="001103CC">
              <w:rPr>
                <w:rFonts w:ascii="Times New Roman" w:eastAsia="Times New Roman" w:hAnsi="Times New Roman" w:cs="Times New Roman"/>
                <w:sz w:val="24"/>
                <w:szCs w:val="24"/>
              </w:rPr>
              <w:t xml:space="preserve"> sistemos stiprinimas (ŠMSM)</w:t>
            </w:r>
          </w:p>
        </w:tc>
        <w:tc>
          <w:tcPr>
            <w:tcW w:w="1423" w:type="dxa"/>
          </w:tcPr>
          <w:p w14:paraId="4DDBEF00" w14:textId="77777777" w:rsidR="00325576" w:rsidRPr="001103CC" w:rsidRDefault="00325576" w:rsidP="001103CC">
            <w:pPr>
              <w:rPr>
                <w:rFonts w:ascii="Times New Roman" w:eastAsia="Calibri" w:hAnsi="Times New Roman" w:cs="Times New Roman"/>
                <w:sz w:val="24"/>
                <w:szCs w:val="24"/>
              </w:rPr>
            </w:pPr>
          </w:p>
        </w:tc>
        <w:tc>
          <w:tcPr>
            <w:tcW w:w="1423" w:type="dxa"/>
          </w:tcPr>
          <w:p w14:paraId="0BF38BBE"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35C1331B" w14:textId="5CAB5BC6" w:rsidR="2D76856A" w:rsidRPr="001103CC" w:rsidRDefault="00B60EB8" w:rsidP="001103CC">
            <w:pPr>
              <w:jc w:val="both"/>
              <w:rPr>
                <w:rFonts w:eastAsiaTheme="minorEastAsia"/>
                <w:b/>
                <w:bCs/>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2D76856A" w:rsidRPr="001103CC">
              <w:rPr>
                <w:rFonts w:ascii="Times New Roman" w:eastAsia="Calibri" w:hAnsi="Times New Roman" w:cs="Times New Roman"/>
                <w:sz w:val="24"/>
                <w:szCs w:val="24"/>
              </w:rPr>
              <w:t xml:space="preserve"> investuojama į mokslo ir studijų institucijų</w:t>
            </w:r>
            <w:r w:rsidR="2D76856A" w:rsidRPr="001103CC">
              <w:rPr>
                <w:rFonts w:ascii="Times New Roman" w:eastAsia="Times New Roman" w:hAnsi="Times New Roman" w:cs="Times New Roman"/>
                <w:sz w:val="24"/>
                <w:szCs w:val="24"/>
              </w:rPr>
              <w:t xml:space="preserve"> kuriamų žinių perdavimo ir </w:t>
            </w:r>
            <w:proofErr w:type="spellStart"/>
            <w:r w:rsidR="2D76856A" w:rsidRPr="001103CC">
              <w:rPr>
                <w:rFonts w:ascii="Times New Roman" w:eastAsia="Times New Roman" w:hAnsi="Times New Roman" w:cs="Times New Roman"/>
                <w:sz w:val="24"/>
                <w:szCs w:val="24"/>
              </w:rPr>
              <w:t>komercinimo</w:t>
            </w:r>
            <w:proofErr w:type="spellEnd"/>
            <w:r w:rsidR="2D76856A" w:rsidRPr="001103CC">
              <w:rPr>
                <w:rFonts w:ascii="Times New Roman" w:eastAsia="Times New Roman" w:hAnsi="Times New Roman" w:cs="Times New Roman"/>
                <w:sz w:val="24"/>
                <w:szCs w:val="24"/>
              </w:rPr>
              <w:t xml:space="preserve"> skatinimą, stiprinant MSI inovacijų ir technologijų perdavimo centrų veiklas valdyti intelektinę nuosavybę, teikti paslaugas verslui, identifikuoti ir remti komercinį potencialą turinčių prototipų rengimą ir kt. (per verslumo, žinių perdavimo ir </w:t>
            </w:r>
            <w:proofErr w:type="spellStart"/>
            <w:r w:rsidR="2D76856A" w:rsidRPr="001103CC">
              <w:rPr>
                <w:rFonts w:ascii="Times New Roman" w:eastAsia="Times New Roman" w:hAnsi="Times New Roman" w:cs="Times New Roman"/>
                <w:sz w:val="24"/>
                <w:szCs w:val="24"/>
              </w:rPr>
              <w:t>komercinimo</w:t>
            </w:r>
            <w:proofErr w:type="spellEnd"/>
            <w:r w:rsidR="2D76856A" w:rsidRPr="001103CC">
              <w:rPr>
                <w:rFonts w:ascii="Times New Roman" w:eastAsia="Times New Roman" w:hAnsi="Times New Roman" w:cs="Times New Roman"/>
                <w:sz w:val="24"/>
                <w:szCs w:val="24"/>
              </w:rPr>
              <w:t xml:space="preserve"> fondus ir programas); taip pat bus finansuojama integracija į tarptautines </w:t>
            </w:r>
            <w:proofErr w:type="spellStart"/>
            <w:r w:rsidR="2D76856A" w:rsidRPr="001103CC">
              <w:rPr>
                <w:rFonts w:ascii="Times New Roman" w:eastAsia="Times New Roman" w:hAnsi="Times New Roman" w:cs="Times New Roman"/>
                <w:sz w:val="24"/>
                <w:szCs w:val="24"/>
              </w:rPr>
              <w:t>antreprenerystės</w:t>
            </w:r>
            <w:proofErr w:type="spellEnd"/>
            <w:r w:rsidR="2D76856A" w:rsidRPr="001103CC">
              <w:rPr>
                <w:rFonts w:ascii="Times New Roman" w:eastAsia="Times New Roman" w:hAnsi="Times New Roman" w:cs="Times New Roman"/>
                <w:sz w:val="24"/>
                <w:szCs w:val="24"/>
              </w:rPr>
              <w:t xml:space="preserve"> ekosistemas.</w:t>
            </w:r>
          </w:p>
          <w:p w14:paraId="05D92278" w14:textId="77777777" w:rsidR="00325576" w:rsidRPr="000B6C09" w:rsidRDefault="751C64EA" w:rsidP="001103CC">
            <w:pPr>
              <w:jc w:val="both"/>
              <w:rPr>
                <w:rFonts w:ascii="Times New Roman" w:eastAsia="Calibri" w:hAnsi="Times New Roman" w:cs="Times New Roman"/>
                <w:i/>
                <w:iCs/>
                <w:sz w:val="24"/>
                <w:szCs w:val="24"/>
              </w:rPr>
            </w:pPr>
            <w:r w:rsidRPr="001103CC">
              <w:rPr>
                <w:rFonts w:ascii="Times New Roman" w:eastAsia="Calibri" w:hAnsi="Times New Roman" w:cs="Times New Roman"/>
                <w:i/>
                <w:iCs/>
                <w:sz w:val="24"/>
                <w:szCs w:val="24"/>
              </w:rPr>
              <w:lastRenderedPageBreak/>
              <w:t>Šie veiksmai (veiklos) dėl savo pobūdžio</w:t>
            </w:r>
            <w:r w:rsidR="53AB8924" w:rsidRPr="001103CC">
              <w:rPr>
                <w:rFonts w:ascii="Times New Roman" w:eastAsia="Calibri" w:hAnsi="Times New Roman" w:cs="Times New Roman"/>
                <w:i/>
                <w:iCs/>
                <w:sz w:val="24"/>
                <w:szCs w:val="24"/>
              </w:rPr>
              <w:t xml:space="preserve"> </w:t>
            </w:r>
            <w:r w:rsidRPr="001103CC">
              <w:rPr>
                <w:rFonts w:ascii="Times New Roman" w:eastAsia="Calibri" w:hAnsi="Times New Roman" w:cs="Times New Roman"/>
                <w:i/>
                <w:iCs/>
                <w:sz w:val="24"/>
                <w:szCs w:val="24"/>
              </w:rPr>
              <w:t xml:space="preserve">neturės jokio neigiamo tiesioginio ir netiesioginio poveikio šiam aplinkos tikslui, nes nenumatoma kurti jokia infrastruktūra šalia vandens telkinių, kas galėtų turėti įtakos tausiam vandens ir jūrų </w:t>
            </w:r>
            <w:r w:rsidRPr="000B6C09">
              <w:rPr>
                <w:rFonts w:ascii="Times New Roman" w:eastAsia="Calibri" w:hAnsi="Times New Roman" w:cs="Times New Roman"/>
                <w:i/>
                <w:iCs/>
                <w:sz w:val="24"/>
                <w:szCs w:val="24"/>
              </w:rPr>
              <w:t>išteklių naudojimui.</w:t>
            </w:r>
          </w:p>
          <w:p w14:paraId="37154179" w14:textId="2BE126FF" w:rsidR="00677572" w:rsidRPr="000B6C09" w:rsidRDefault="00677572" w:rsidP="00677572">
            <w:pPr>
              <w:jc w:val="both"/>
              <w:rPr>
                <w:rFonts w:ascii="Times New Roman" w:hAnsi="Times New Roman" w:cs="Times New Roman"/>
                <w:color w:val="000000"/>
                <w:sz w:val="24"/>
                <w:szCs w:val="24"/>
                <w:shd w:val="clear" w:color="auto" w:fill="FFFFFF"/>
              </w:rPr>
            </w:pPr>
            <w:r w:rsidRPr="000B6C09">
              <w:rPr>
                <w:rFonts w:ascii="Times New Roman" w:hAnsi="Times New Roman" w:cs="Times New Roman"/>
                <w:color w:val="000000"/>
                <w:sz w:val="24"/>
                <w:szCs w:val="24"/>
                <w:shd w:val="clear" w:color="auto" w:fill="FFFFFF"/>
              </w:rPr>
              <w:t>Įgyvendinant 1.1.</w:t>
            </w:r>
            <w:r w:rsidR="00205F75" w:rsidRPr="000B6C09">
              <w:rPr>
                <w:rFonts w:ascii="Times New Roman" w:hAnsi="Times New Roman" w:cs="Times New Roman"/>
                <w:color w:val="000000"/>
                <w:sz w:val="24"/>
                <w:szCs w:val="24"/>
                <w:shd w:val="clear" w:color="auto" w:fill="FFFFFF"/>
              </w:rPr>
              <w:t>3</w:t>
            </w:r>
            <w:r w:rsidRPr="000B6C09">
              <w:rPr>
                <w:rFonts w:ascii="Times New Roman" w:hAnsi="Times New Roman" w:cs="Times New Roman"/>
                <w:color w:val="000000"/>
                <w:sz w:val="24"/>
                <w:szCs w:val="24"/>
                <w:shd w:val="clear" w:color="auto" w:fill="FFFFFF"/>
              </w:rPr>
              <w:t xml:space="preserve">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Pr="000B6C09">
              <w:rPr>
                <w:rFonts w:ascii="Times New Roman" w:eastAsia="Calibri" w:hAnsi="Times New Roman" w:cs="Times New Roman"/>
                <w:iCs/>
                <w:sz w:val="24"/>
                <w:szCs w:val="24"/>
              </w:rPr>
              <w:t>tam tikriems moksliniams tyrimams, plėtrai ir inovacijoms taikomi 9 punkte nustatyti techninės analizės kriterijai ir t.t.</w:t>
            </w:r>
            <w:r w:rsidRPr="000B6C09">
              <w:rPr>
                <w:rFonts w:ascii="Times New Roman" w:hAnsi="Times New Roman" w:cs="Times New Roman"/>
                <w:color w:val="000000"/>
                <w:sz w:val="24"/>
                <w:szCs w:val="24"/>
                <w:shd w:val="clear" w:color="auto" w:fill="FFFFFF"/>
              </w:rPr>
              <w:t xml:space="preserve">) nustatytais reikalavimais, tai numatant atitinkamuose dokumentuose (pvz. pirkimo ir kt. dokumentuose. </w:t>
            </w:r>
          </w:p>
          <w:p w14:paraId="45670A05" w14:textId="1DDF8DD7" w:rsidR="00DF2E17" w:rsidRPr="001103CC" w:rsidRDefault="00CD4533" w:rsidP="001103CC">
            <w:pPr>
              <w:jc w:val="both"/>
              <w:rPr>
                <w:rFonts w:ascii="Times New Roman" w:eastAsia="Calibri" w:hAnsi="Times New Roman" w:cs="Times New Roman"/>
                <w:b/>
                <w:bCs/>
                <w:sz w:val="24"/>
                <w:szCs w:val="24"/>
              </w:rPr>
            </w:pPr>
            <w:r w:rsidRPr="000B6C09">
              <w:rPr>
                <w:rFonts w:ascii="Times New Roman" w:hAnsi="Times New Roman" w:cs="Times New Roman"/>
                <w:color w:val="000000"/>
                <w:sz w:val="24"/>
                <w:szCs w:val="24"/>
                <w:shd w:val="clear" w:color="auto" w:fill="FFFFFF"/>
              </w:rPr>
              <w:t>(</w:t>
            </w:r>
            <w:r w:rsidR="00DF2E17" w:rsidRPr="000B6C09">
              <w:rPr>
                <w:rFonts w:ascii="Times New Roman" w:hAnsi="Times New Roman" w:cs="Times New Roman"/>
                <w:color w:val="000000"/>
                <w:sz w:val="24"/>
                <w:szCs w:val="24"/>
                <w:shd w:val="clear" w:color="auto" w:fill="FFFFFF"/>
              </w:rPr>
              <w:t>Yra įvertinta ir pašalinta bet kokia galima rizika, kurią tiriama technologija, produktas ar kitas sprendimas gali kelti gerai vandens telkinių, įskaitant paviršinį ir požeminį vandenį, būklei arba geram ekologiniam jų potencialui arba gerai jūrų vandenų aplinkos būklei</w:t>
            </w:r>
            <w:r w:rsidRPr="000B6C09">
              <w:rPr>
                <w:rFonts w:ascii="Times New Roman" w:hAnsi="Times New Roman" w:cs="Times New Roman"/>
                <w:color w:val="000000"/>
                <w:sz w:val="24"/>
                <w:szCs w:val="24"/>
                <w:shd w:val="clear" w:color="auto" w:fill="FFFFFF"/>
              </w:rPr>
              <w:t>).</w:t>
            </w:r>
          </w:p>
        </w:tc>
      </w:tr>
      <w:tr w:rsidR="1F47B788" w:rsidRPr="001103CC" w14:paraId="5FF919A3" w14:textId="77777777" w:rsidTr="7E14E4C7">
        <w:tc>
          <w:tcPr>
            <w:tcW w:w="2608" w:type="dxa"/>
          </w:tcPr>
          <w:p w14:paraId="30E83361" w14:textId="01E2615F" w:rsidR="1F47B788" w:rsidRPr="001103CC" w:rsidRDefault="00DC5BE6"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1.1.4. Tyrėjų karjeros patrauklumo didinimas ir protų cirkuliacijos skatinimas (ŠMSM)</w:t>
            </w:r>
          </w:p>
        </w:tc>
        <w:tc>
          <w:tcPr>
            <w:tcW w:w="1423" w:type="dxa"/>
          </w:tcPr>
          <w:p w14:paraId="6FC4D8D0" w14:textId="5E5302E2" w:rsidR="1F47B788" w:rsidRPr="001103CC" w:rsidRDefault="1F47B788" w:rsidP="001103CC">
            <w:pPr>
              <w:rPr>
                <w:rFonts w:ascii="Times New Roman" w:eastAsia="Calibri" w:hAnsi="Times New Roman" w:cs="Times New Roman"/>
                <w:sz w:val="24"/>
                <w:szCs w:val="24"/>
              </w:rPr>
            </w:pPr>
          </w:p>
        </w:tc>
        <w:tc>
          <w:tcPr>
            <w:tcW w:w="1423" w:type="dxa"/>
          </w:tcPr>
          <w:p w14:paraId="1FF7DAF0" w14:textId="77777777" w:rsidR="4478B1D2" w:rsidRPr="001103CC" w:rsidRDefault="4478B1D2"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p w14:paraId="25F6B44A" w14:textId="69BCDAF7" w:rsidR="1F47B788" w:rsidRPr="001103CC" w:rsidRDefault="1F47B788" w:rsidP="001103CC">
            <w:pPr>
              <w:rPr>
                <w:rFonts w:ascii="Times New Roman" w:eastAsia="Calibri" w:hAnsi="Times New Roman" w:cs="Times New Roman"/>
                <w:sz w:val="24"/>
                <w:szCs w:val="24"/>
              </w:rPr>
            </w:pPr>
          </w:p>
        </w:tc>
        <w:tc>
          <w:tcPr>
            <w:tcW w:w="4400" w:type="dxa"/>
          </w:tcPr>
          <w:p w14:paraId="7917FBC2" w14:textId="64B8B2A5" w:rsidR="33F9251F" w:rsidRPr="001103CC" w:rsidRDefault="00B75848" w:rsidP="001103CC">
            <w:pPr>
              <w:ind w:left="51"/>
              <w:jc w:val="both"/>
              <w:rPr>
                <w:rFonts w:ascii="Times New Roman" w:eastAsia="Times New Roman"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33F9251F" w:rsidRPr="001103CC">
              <w:rPr>
                <w:rFonts w:ascii="Times New Roman" w:eastAsia="Times New Roman" w:hAnsi="Times New Roman" w:cs="Times New Roman"/>
                <w:sz w:val="24"/>
                <w:szCs w:val="24"/>
              </w:rPr>
              <w:t xml:space="preserve"> investuojama į </w:t>
            </w:r>
            <w:proofErr w:type="spellStart"/>
            <w:r w:rsidR="33F9251F" w:rsidRPr="001103CC">
              <w:rPr>
                <w:rFonts w:ascii="Times New Roman" w:eastAsia="Times New Roman" w:hAnsi="Times New Roman" w:cs="Times New Roman"/>
                <w:sz w:val="24"/>
                <w:szCs w:val="24"/>
              </w:rPr>
              <w:t>podoktorantūros</w:t>
            </w:r>
            <w:proofErr w:type="spellEnd"/>
            <w:r w:rsidR="33F9251F" w:rsidRPr="001103CC">
              <w:rPr>
                <w:rFonts w:ascii="Times New Roman" w:eastAsia="Times New Roman" w:hAnsi="Times New Roman" w:cs="Times New Roman"/>
                <w:sz w:val="24"/>
                <w:szCs w:val="24"/>
              </w:rPr>
              <w:t xml:space="preserve"> stažuotes, tyrėjų mokslines išvykos iš Lietuvos / į Lietuvą, užsienio tyrėjų pritraukimą vykdyti MTEP veiklas, Lietuvos tyrėjų tarptautinio ir </w:t>
            </w:r>
            <w:proofErr w:type="spellStart"/>
            <w:r w:rsidR="33F9251F" w:rsidRPr="001103CC">
              <w:rPr>
                <w:rFonts w:ascii="Times New Roman" w:eastAsia="Times New Roman" w:hAnsi="Times New Roman" w:cs="Times New Roman"/>
                <w:sz w:val="24"/>
                <w:szCs w:val="24"/>
              </w:rPr>
              <w:t>tarpsektorinio</w:t>
            </w:r>
            <w:proofErr w:type="spellEnd"/>
            <w:r w:rsidR="33F9251F" w:rsidRPr="001103CC">
              <w:rPr>
                <w:rFonts w:ascii="Times New Roman" w:eastAsia="Times New Roman" w:hAnsi="Times New Roman" w:cs="Times New Roman"/>
                <w:sz w:val="24"/>
                <w:szCs w:val="24"/>
              </w:rPr>
              <w:t xml:space="preserve"> (doktorantūra su verslu, </w:t>
            </w:r>
            <w:proofErr w:type="spellStart"/>
            <w:r w:rsidR="33F9251F" w:rsidRPr="001103CC">
              <w:rPr>
                <w:rFonts w:ascii="Times New Roman" w:eastAsia="Times New Roman" w:hAnsi="Times New Roman" w:cs="Times New Roman"/>
                <w:sz w:val="24"/>
                <w:szCs w:val="24"/>
              </w:rPr>
              <w:t>podoktorantūrinės</w:t>
            </w:r>
            <w:proofErr w:type="spellEnd"/>
            <w:r w:rsidR="33F9251F" w:rsidRPr="001103CC">
              <w:rPr>
                <w:rFonts w:ascii="Times New Roman" w:eastAsia="Times New Roman" w:hAnsi="Times New Roman" w:cs="Times New Roman"/>
                <w:sz w:val="24"/>
                <w:szCs w:val="24"/>
              </w:rPr>
              <w:t xml:space="preserve"> stažuotės versle) mobilumo iniciatyvas.</w:t>
            </w:r>
          </w:p>
          <w:p w14:paraId="10A4FBD4" w14:textId="74121BD6" w:rsidR="511EF6A9" w:rsidRPr="001103CC" w:rsidRDefault="2B8D349A" w:rsidP="001103CC">
            <w:pPr>
              <w:jc w:val="both"/>
              <w:rPr>
                <w:rFonts w:ascii="Times New Roman" w:eastAsia="Calibri" w:hAnsi="Times New Roman" w:cs="Times New Roman"/>
                <w:b/>
                <w:bCs/>
                <w:sz w:val="24"/>
                <w:szCs w:val="24"/>
              </w:rPr>
            </w:pPr>
            <w:r w:rsidRPr="001103CC">
              <w:rPr>
                <w:rFonts w:ascii="Times New Roman" w:eastAsia="Calibri" w:hAnsi="Times New Roman" w:cs="Times New Roman"/>
                <w:i/>
                <w:iCs/>
                <w:sz w:val="24"/>
                <w:szCs w:val="24"/>
              </w:rPr>
              <w:t>Šie veiksmai (veiklos) dėl savo pobūdžio neturės jokio neigiamo tiesioginio ir netiesioginio poveikio šiam aplinkos tikslui, nes nenumatoma kurti jokia infrastruktūra šalia vandens telkinių, kas galėtų turėti įtakos tausiam vandens ir jūrų išteklių naudojimui.</w:t>
            </w:r>
          </w:p>
        </w:tc>
      </w:tr>
      <w:tr w:rsidR="00325576" w:rsidRPr="001103CC" w14:paraId="5C52BE2B" w14:textId="77777777" w:rsidTr="7E14E4C7">
        <w:tc>
          <w:tcPr>
            <w:tcW w:w="2608" w:type="dxa"/>
            <w:shd w:val="clear" w:color="auto" w:fill="D9D9D9" w:themeFill="background1" w:themeFillShade="D9"/>
          </w:tcPr>
          <w:p w14:paraId="674F2FA4" w14:textId="77777777" w:rsidR="00325576" w:rsidRPr="001103CC" w:rsidRDefault="00325576" w:rsidP="001103CC">
            <w:pPr>
              <w:jc w:val="both"/>
              <w:rPr>
                <w:rFonts w:ascii="Times New Roman" w:eastAsia="Calibri" w:hAnsi="Times New Roman" w:cs="Times New Roman"/>
                <w:sz w:val="24"/>
                <w:szCs w:val="24"/>
              </w:rPr>
            </w:pPr>
            <w:r w:rsidRPr="001103CC">
              <w:rPr>
                <w:rFonts w:ascii="Times New Roman" w:eastAsia="Calibri" w:hAnsi="Times New Roman" w:cs="Times New Roman"/>
                <w:b/>
                <w:sz w:val="24"/>
                <w:szCs w:val="24"/>
              </w:rPr>
              <w:t xml:space="preserve">Žiedinė ekonomika, </w:t>
            </w:r>
            <w:r w:rsidRPr="001103CC">
              <w:rPr>
                <w:rFonts w:ascii="Times New Roman" w:eastAsia="Calibri" w:hAnsi="Times New Roman" w:cs="Times New Roman"/>
                <w:b/>
                <w:sz w:val="24"/>
                <w:szCs w:val="24"/>
              </w:rPr>
              <w:lastRenderedPageBreak/>
              <w:t>įskaitant atliekų prevenciją ir perdirbimą</w:t>
            </w:r>
          </w:p>
        </w:tc>
        <w:tc>
          <w:tcPr>
            <w:tcW w:w="1423" w:type="dxa"/>
            <w:shd w:val="clear" w:color="auto" w:fill="D9D9D9" w:themeFill="background1" w:themeFillShade="D9"/>
          </w:tcPr>
          <w:p w14:paraId="3461D779" w14:textId="77777777" w:rsidR="00325576" w:rsidRPr="001103CC" w:rsidRDefault="00325576" w:rsidP="001103CC">
            <w:pPr>
              <w:rPr>
                <w:rFonts w:ascii="Times New Roman" w:eastAsia="Calibri" w:hAnsi="Times New Roman" w:cs="Times New Roman"/>
                <w:sz w:val="24"/>
                <w:szCs w:val="24"/>
              </w:rPr>
            </w:pPr>
          </w:p>
        </w:tc>
        <w:tc>
          <w:tcPr>
            <w:tcW w:w="1423" w:type="dxa"/>
            <w:shd w:val="clear" w:color="auto" w:fill="D9D9D9" w:themeFill="background1" w:themeFillShade="D9"/>
          </w:tcPr>
          <w:p w14:paraId="3726491C"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shd w:val="clear" w:color="auto" w:fill="D9D9D9" w:themeFill="background1" w:themeFillShade="D9"/>
          </w:tcPr>
          <w:p w14:paraId="0AD377E1" w14:textId="77777777" w:rsidR="00325576" w:rsidRPr="001103CC" w:rsidRDefault="00325576" w:rsidP="001103CC">
            <w:pPr>
              <w:jc w:val="both"/>
              <w:rPr>
                <w:rFonts w:ascii="Times New Roman" w:eastAsia="Calibri" w:hAnsi="Times New Roman" w:cs="Times New Roman"/>
                <w:b/>
                <w:sz w:val="24"/>
                <w:szCs w:val="24"/>
              </w:rPr>
            </w:pPr>
            <w:r w:rsidRPr="001103CC">
              <w:rPr>
                <w:rFonts w:ascii="Times New Roman" w:eastAsia="Calibri" w:hAnsi="Times New Roman" w:cs="Times New Roman"/>
                <w:b/>
                <w:sz w:val="24"/>
                <w:szCs w:val="24"/>
              </w:rPr>
              <w:t>Vertinama, kad planuojam</w:t>
            </w:r>
            <w:r w:rsidR="006C1FA5" w:rsidRPr="001103CC">
              <w:rPr>
                <w:rFonts w:ascii="Times New Roman" w:eastAsia="Calibri" w:hAnsi="Times New Roman" w:cs="Times New Roman"/>
                <w:b/>
                <w:sz w:val="24"/>
                <w:szCs w:val="24"/>
              </w:rPr>
              <w:t>i</w:t>
            </w:r>
            <w:r w:rsidRPr="001103CC">
              <w:rPr>
                <w:rFonts w:ascii="Times New Roman" w:eastAsia="Calibri" w:hAnsi="Times New Roman" w:cs="Times New Roman"/>
                <w:b/>
                <w:sz w:val="24"/>
                <w:szCs w:val="24"/>
              </w:rPr>
              <w:t xml:space="preserve"> įgyvendinti </w:t>
            </w:r>
            <w:r w:rsidR="006C1FA5" w:rsidRPr="001103CC">
              <w:rPr>
                <w:rFonts w:ascii="Times New Roman" w:eastAsia="Calibri" w:hAnsi="Times New Roman" w:cs="Times New Roman"/>
                <w:b/>
                <w:sz w:val="24"/>
                <w:szCs w:val="24"/>
              </w:rPr>
              <w:lastRenderedPageBreak/>
              <w:t>veiksmai (veiklos)</w:t>
            </w:r>
            <w:r w:rsidRPr="001103CC">
              <w:rPr>
                <w:rFonts w:ascii="Times New Roman" w:eastAsia="Calibri" w:hAnsi="Times New Roman" w:cs="Times New Roman"/>
                <w:b/>
                <w:sz w:val="24"/>
                <w:szCs w:val="24"/>
              </w:rPr>
              <w:t xml:space="preserve"> neturi jokio numatomo poveikio šiam aplinkos tikslui arba numatomas j</w:t>
            </w:r>
            <w:r w:rsidR="00B43EA7" w:rsidRPr="001103CC">
              <w:rPr>
                <w:rFonts w:ascii="Times New Roman" w:eastAsia="Calibri" w:hAnsi="Times New Roman" w:cs="Times New Roman"/>
                <w:b/>
                <w:sz w:val="24"/>
                <w:szCs w:val="24"/>
              </w:rPr>
              <w:t>ų</w:t>
            </w:r>
            <w:r w:rsidRPr="001103CC">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1103CC">
              <w:rPr>
                <w:rFonts w:ascii="Times New Roman" w:eastAsia="Calibri" w:hAnsi="Times New Roman" w:cs="Times New Roman"/>
                <w:b/>
                <w:sz w:val="24"/>
                <w:szCs w:val="24"/>
              </w:rPr>
              <w:t xml:space="preserve">veiksmai (veiklos) </w:t>
            </w:r>
            <w:r w:rsidRPr="001103CC">
              <w:rPr>
                <w:rFonts w:ascii="Times New Roman" w:eastAsia="Calibri" w:hAnsi="Times New Roman" w:cs="Times New Roman"/>
                <w:b/>
                <w:sz w:val="24"/>
                <w:szCs w:val="24"/>
              </w:rPr>
              <w:t>atitinka žiedinės ekonomikos, įskaitant atliekų prevenciją ir perdirbimą, tikslą:</w:t>
            </w:r>
            <w:r w:rsidRPr="001103CC">
              <w:rPr>
                <w:rFonts w:ascii="Times New Roman" w:eastAsia="Calibri" w:hAnsi="Times New Roman" w:cs="Times New Roman"/>
                <w:sz w:val="24"/>
                <w:szCs w:val="24"/>
              </w:rPr>
              <w:t xml:space="preserve"> </w:t>
            </w:r>
          </w:p>
        </w:tc>
      </w:tr>
      <w:tr w:rsidR="00325576" w:rsidRPr="001103CC" w14:paraId="3855EBE5" w14:textId="77777777" w:rsidTr="7E14E4C7">
        <w:tc>
          <w:tcPr>
            <w:tcW w:w="2608" w:type="dxa"/>
          </w:tcPr>
          <w:p w14:paraId="1D6F4575" w14:textId="622B3FC3" w:rsidR="1F47B788" w:rsidRPr="001103CC" w:rsidRDefault="008B0F29" w:rsidP="001103CC">
            <w:pPr>
              <w:rPr>
                <w:rFonts w:ascii="Times New Roman" w:eastAsia="Calibri" w:hAnsi="Times New Roman" w:cs="Times New Roman"/>
                <w:sz w:val="24"/>
                <w:szCs w:val="24"/>
              </w:rPr>
            </w:pPr>
            <w:r w:rsidRPr="001103CC">
              <w:rPr>
                <w:rFonts w:ascii="Times New Roman" w:eastAsia="Times New Roman" w:hAnsi="Times New Roman" w:cs="Times New Roman"/>
                <w:b/>
                <w:bCs/>
                <w:sz w:val="24"/>
                <w:szCs w:val="24"/>
                <w:lang w:eastAsia="lt-LT" w:bidi="lt-LT"/>
              </w:rPr>
              <w:lastRenderedPageBreak/>
              <w:t>1.1.1.</w:t>
            </w:r>
            <w:r w:rsidR="00BC45E9" w:rsidRPr="00BC45E9">
              <w:rPr>
                <w:rFonts w:ascii="Times New Roman" w:eastAsia="Times New Roman" w:hAnsi="Times New Roman" w:cs="Times New Roman"/>
                <w:b/>
                <w:bCs/>
                <w:sz w:val="24"/>
                <w:szCs w:val="24"/>
                <w:lang w:eastAsia="lt-LT" w:bidi="lt-LT"/>
              </w:rPr>
              <w:t xml:space="preserve">Skatinti vykdyti taikomuosius MTEP </w:t>
            </w:r>
            <w:r w:rsidR="00BC45E9" w:rsidRPr="00BC45E9">
              <w:rPr>
                <w:rFonts w:ascii="Times New Roman" w:eastAsia="Times New Roman" w:hAnsi="Times New Roman" w:cs="Times New Roman"/>
                <w:sz w:val="24"/>
                <w:szCs w:val="24"/>
                <w:lang w:eastAsia="lt-LT" w:bidi="lt-LT"/>
              </w:rPr>
              <w:t xml:space="preserve">(nuo TRL4), siekiant </w:t>
            </w:r>
            <w:proofErr w:type="spellStart"/>
            <w:r w:rsidR="00BC45E9" w:rsidRPr="00BC45E9">
              <w:rPr>
                <w:rFonts w:ascii="Times New Roman" w:eastAsia="Times New Roman" w:hAnsi="Times New Roman" w:cs="Times New Roman"/>
                <w:sz w:val="24"/>
                <w:szCs w:val="24"/>
                <w:lang w:eastAsia="lt-LT" w:bidi="lt-LT"/>
              </w:rPr>
              <w:t>komercinamų</w:t>
            </w:r>
            <w:proofErr w:type="spellEnd"/>
            <w:r w:rsidR="00BC45E9" w:rsidRPr="00BC45E9">
              <w:rPr>
                <w:rFonts w:ascii="Times New Roman" w:eastAsia="Times New Roman" w:hAnsi="Times New Roman" w:cs="Times New Roman"/>
                <w:sz w:val="24"/>
                <w:szCs w:val="24"/>
                <w:lang w:eastAsia="lt-LT" w:bidi="lt-LT"/>
              </w:rPr>
              <w:t xml:space="preserve"> žinių kūrimo</w:t>
            </w:r>
            <w:r w:rsidRPr="001103CC">
              <w:rPr>
                <w:rFonts w:ascii="Times New Roman" w:eastAsia="Calibri" w:hAnsi="Times New Roman" w:cs="Times New Roman"/>
                <w:sz w:val="24"/>
                <w:szCs w:val="24"/>
              </w:rPr>
              <w:t xml:space="preserve"> (ŠMSM)</w:t>
            </w:r>
          </w:p>
        </w:tc>
        <w:tc>
          <w:tcPr>
            <w:tcW w:w="1423" w:type="dxa"/>
          </w:tcPr>
          <w:p w14:paraId="3CF2D8B6" w14:textId="77777777" w:rsidR="00325576" w:rsidRPr="001103CC" w:rsidRDefault="00325576" w:rsidP="001103CC">
            <w:pPr>
              <w:rPr>
                <w:rFonts w:ascii="Times New Roman" w:eastAsia="Calibri" w:hAnsi="Times New Roman" w:cs="Times New Roman"/>
                <w:sz w:val="24"/>
                <w:szCs w:val="24"/>
              </w:rPr>
            </w:pPr>
          </w:p>
        </w:tc>
        <w:tc>
          <w:tcPr>
            <w:tcW w:w="1423" w:type="dxa"/>
          </w:tcPr>
          <w:p w14:paraId="6ABC5ABD"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3012F5A9" w14:textId="04C87139" w:rsidR="007A5D65" w:rsidRPr="00FC3F21" w:rsidRDefault="001A7ACA" w:rsidP="001103CC">
            <w:pPr>
              <w:jc w:val="both"/>
              <w:rPr>
                <w:rFonts w:ascii="Times New Roman" w:eastAsia="Calibri" w:hAnsi="Times New Roman" w:cs="Times New Roman"/>
                <w:b/>
                <w:bCs/>
                <w:sz w:val="24"/>
                <w:szCs w:val="24"/>
              </w:rPr>
            </w:pPr>
            <w:r w:rsidRPr="00FC3F21">
              <w:rPr>
                <w:rFonts w:ascii="Times New Roman" w:eastAsia="Calibri" w:hAnsi="Times New Roman" w:cs="Times New Roman"/>
                <w:sz w:val="24"/>
                <w:szCs w:val="24"/>
              </w:rPr>
              <w:t xml:space="preserve">Įgyvendinant 1.1 uždavinio 1.1.1. veiksmą (veiklą), bus </w:t>
            </w:r>
            <w:r w:rsidR="681E98D2" w:rsidRPr="00FC3F21">
              <w:rPr>
                <w:rFonts w:ascii="Times New Roman" w:eastAsia="Calibri" w:hAnsi="Times New Roman" w:cs="Times New Roman"/>
                <w:sz w:val="24"/>
                <w:szCs w:val="24"/>
              </w:rPr>
              <w:t xml:space="preserve">investuojama į </w:t>
            </w:r>
            <w:r w:rsidR="007A5D65" w:rsidRPr="00FC3F21">
              <w:rPr>
                <w:rFonts w:ascii="Times New Roman" w:hAnsi="Times New Roman" w:cs="Times New Roman"/>
                <w:sz w:val="24"/>
                <w:szCs w:val="24"/>
              </w:rPr>
              <w:t xml:space="preserve">taikomųjų MTEP skatinimą (nuo TRL4) </w:t>
            </w:r>
            <w:r w:rsidR="007A5D65" w:rsidRPr="00FC3F21">
              <w:rPr>
                <w:rFonts w:ascii="Times New Roman" w:eastAsia="Times New Roman" w:hAnsi="Times New Roman" w:cs="Times New Roman"/>
                <w:sz w:val="24"/>
                <w:szCs w:val="24"/>
              </w:rPr>
              <w:t xml:space="preserve">siekiant </w:t>
            </w:r>
            <w:proofErr w:type="spellStart"/>
            <w:r w:rsidR="007A5D65" w:rsidRPr="00FC3F21">
              <w:rPr>
                <w:rFonts w:ascii="Times New Roman" w:eastAsia="Times New Roman" w:hAnsi="Times New Roman" w:cs="Times New Roman"/>
                <w:sz w:val="24"/>
                <w:szCs w:val="24"/>
              </w:rPr>
              <w:t>komercinamų</w:t>
            </w:r>
            <w:proofErr w:type="spellEnd"/>
            <w:r w:rsidR="007A5D65" w:rsidRPr="00FC3F21">
              <w:rPr>
                <w:rFonts w:ascii="Times New Roman" w:eastAsia="Times New Roman" w:hAnsi="Times New Roman" w:cs="Times New Roman"/>
                <w:sz w:val="24"/>
                <w:szCs w:val="24"/>
              </w:rPr>
              <w:t xml:space="preserve"> žinių kūrimo: bus skatinamas </w:t>
            </w:r>
            <w:proofErr w:type="spellStart"/>
            <w:r w:rsidR="007A5D65" w:rsidRPr="00FC3F21">
              <w:rPr>
                <w:rFonts w:ascii="Times New Roman" w:eastAsia="Times New Roman" w:hAnsi="Times New Roman" w:cs="Times New Roman"/>
                <w:sz w:val="24"/>
                <w:szCs w:val="24"/>
              </w:rPr>
              <w:t>tarpinstitucinis</w:t>
            </w:r>
            <w:proofErr w:type="spellEnd"/>
            <w:r w:rsidR="007A5D65" w:rsidRPr="00FC3F21">
              <w:rPr>
                <w:rFonts w:ascii="Times New Roman" w:eastAsia="Times New Roman" w:hAnsi="Times New Roman" w:cs="Times New Roman"/>
                <w:sz w:val="24"/>
                <w:szCs w:val="24"/>
              </w:rPr>
              <w:t xml:space="preserve"> mokslo ir verslo bei tarptautinis bendradarbiavimas įgyvendinant MTEP veiklas (išimtiniais atvejais – ir komercinį potencialą kuriančius fundamentinius mokslinius tyrimus (TRL</w:t>
            </w:r>
            <w:r w:rsidR="00DF2E17" w:rsidRPr="00FC3F21">
              <w:rPr>
                <w:rFonts w:ascii="Times New Roman" w:eastAsia="Times New Roman" w:hAnsi="Times New Roman" w:cs="Times New Roman"/>
                <w:sz w:val="24"/>
                <w:szCs w:val="24"/>
              </w:rPr>
              <w:t>2</w:t>
            </w:r>
            <w:r w:rsidR="007A5D65" w:rsidRPr="00FC3F21">
              <w:rPr>
                <w:rFonts w:ascii="Times New Roman" w:eastAsia="Times New Roman" w:hAnsi="Times New Roman" w:cs="Times New Roman"/>
                <w:sz w:val="24"/>
                <w:szCs w:val="24"/>
              </w:rPr>
              <w:t>-3), kai jie atitinka S3 ir verslo, visuomenės poreikius); teikiamos subsidijos MTEP veikloms MSI. Numatoma finansuoti didesnės apimties ir ilgesnės trukmės MTEP veiklų projektus bei skatinti rengti bendras mokslo ir verslo publikacijas.</w:t>
            </w:r>
          </w:p>
          <w:p w14:paraId="3C3F4854" w14:textId="77777777" w:rsidR="00325576" w:rsidRPr="00FC3F21" w:rsidRDefault="559343E5" w:rsidP="001103CC">
            <w:pPr>
              <w:jc w:val="both"/>
              <w:rPr>
                <w:rFonts w:ascii="Times New Roman" w:eastAsia="Calibri" w:hAnsi="Times New Roman" w:cs="Times New Roman"/>
                <w:i/>
                <w:iCs/>
                <w:sz w:val="24"/>
                <w:szCs w:val="24"/>
              </w:rPr>
            </w:pPr>
            <w:r w:rsidRPr="00FC3F21">
              <w:rPr>
                <w:rFonts w:ascii="Times New Roman" w:eastAsia="Calibri" w:hAnsi="Times New Roman" w:cs="Times New Roman"/>
                <w:i/>
                <w:iCs/>
                <w:sz w:val="24"/>
                <w:szCs w:val="24"/>
              </w:rPr>
              <w:t>Šie veiksmai (v</w:t>
            </w:r>
            <w:r w:rsidR="0A3CF30B" w:rsidRPr="00FC3F21">
              <w:rPr>
                <w:rFonts w:ascii="Times New Roman" w:eastAsia="Calibri" w:hAnsi="Times New Roman" w:cs="Times New Roman"/>
                <w:i/>
                <w:iCs/>
                <w:sz w:val="24"/>
                <w:szCs w:val="24"/>
              </w:rPr>
              <w:t>eiklos</w:t>
            </w:r>
            <w:r w:rsidRPr="00FC3F21">
              <w:rPr>
                <w:rFonts w:ascii="Times New Roman" w:eastAsia="Calibri" w:hAnsi="Times New Roman" w:cs="Times New Roman"/>
                <w:i/>
                <w:iCs/>
                <w:sz w:val="24"/>
                <w:szCs w:val="24"/>
              </w:rPr>
              <w:t>)</w:t>
            </w:r>
            <w:r w:rsidR="0A3CF30B" w:rsidRPr="00FC3F21">
              <w:rPr>
                <w:rFonts w:ascii="Times New Roman" w:eastAsia="Calibri" w:hAnsi="Times New Roman" w:cs="Times New Roman"/>
                <w:i/>
                <w:iCs/>
                <w:sz w:val="24"/>
                <w:szCs w:val="24"/>
              </w:rPr>
              <w:t xml:space="preserve"> dėl savo pobūdžio</w:t>
            </w:r>
            <w:proofErr w:type="gramStart"/>
            <w:r w:rsidR="0A3CF30B" w:rsidRPr="00FC3F21">
              <w:rPr>
                <w:rFonts w:ascii="Times New Roman" w:eastAsia="Calibri" w:hAnsi="Times New Roman" w:cs="Times New Roman"/>
                <w:i/>
                <w:iCs/>
                <w:sz w:val="24"/>
                <w:szCs w:val="24"/>
              </w:rPr>
              <w:t xml:space="preserve">  </w:t>
            </w:r>
            <w:proofErr w:type="gramEnd"/>
            <w:r w:rsidR="0A3CF30B" w:rsidRPr="00FC3F21">
              <w:rPr>
                <w:rFonts w:ascii="Times New Roman" w:eastAsia="Calibri" w:hAnsi="Times New Roman" w:cs="Times New Roman"/>
                <w:i/>
                <w:iCs/>
                <w:sz w:val="24"/>
                <w:szCs w:val="24"/>
              </w:rPr>
              <w:t>netur</w:t>
            </w:r>
            <w:r w:rsidR="22E30B12" w:rsidRPr="00FC3F21">
              <w:rPr>
                <w:rFonts w:ascii="Times New Roman" w:eastAsia="Calibri" w:hAnsi="Times New Roman" w:cs="Times New Roman"/>
                <w:i/>
                <w:iCs/>
                <w:sz w:val="24"/>
                <w:szCs w:val="24"/>
              </w:rPr>
              <w:t>ės</w:t>
            </w:r>
            <w:r w:rsidR="0A3CF30B" w:rsidRPr="00FC3F21">
              <w:rPr>
                <w:rFonts w:ascii="Times New Roman" w:eastAsia="Calibri" w:hAnsi="Times New Roman" w:cs="Times New Roman"/>
                <w:i/>
                <w:iCs/>
                <w:sz w:val="24"/>
                <w:szCs w:val="24"/>
              </w:rPr>
              <w:t xml:space="preserve"> jokio neigiamo tiesioginio ir netiesioginio poveikio šiam aplinkos tikslui</w:t>
            </w:r>
            <w:r w:rsidR="007A5D65" w:rsidRPr="00FC3F21">
              <w:rPr>
                <w:rFonts w:ascii="Times New Roman" w:eastAsia="Calibri" w:hAnsi="Times New Roman" w:cs="Times New Roman"/>
                <w:i/>
                <w:iCs/>
                <w:sz w:val="24"/>
                <w:szCs w:val="24"/>
              </w:rPr>
              <w:t>, kadangi nebus sukuriamos atliekos</w:t>
            </w:r>
            <w:r w:rsidR="0A3CF30B" w:rsidRPr="00FC3F21">
              <w:rPr>
                <w:rFonts w:ascii="Times New Roman" w:eastAsia="Calibri" w:hAnsi="Times New Roman" w:cs="Times New Roman"/>
                <w:i/>
                <w:iCs/>
                <w:sz w:val="24"/>
                <w:szCs w:val="24"/>
              </w:rPr>
              <w:t>.</w:t>
            </w:r>
          </w:p>
          <w:p w14:paraId="3675BC86" w14:textId="77777777" w:rsidR="00A22268" w:rsidRPr="00FC3F21" w:rsidRDefault="00A22268" w:rsidP="001103CC">
            <w:pPr>
              <w:jc w:val="both"/>
              <w:rPr>
                <w:rFonts w:ascii="Times New Roman" w:hAnsi="Times New Roman" w:cs="Times New Roman"/>
                <w:color w:val="000000"/>
                <w:sz w:val="24"/>
                <w:szCs w:val="24"/>
                <w:shd w:val="clear" w:color="auto" w:fill="FFFFFF"/>
              </w:rPr>
            </w:pPr>
          </w:p>
          <w:p w14:paraId="5DCE2D1B" w14:textId="5657508E" w:rsidR="00A22268" w:rsidRPr="00FC3F21" w:rsidRDefault="00A22268" w:rsidP="001103CC">
            <w:pPr>
              <w:jc w:val="both"/>
              <w:rPr>
                <w:rFonts w:ascii="Times New Roman" w:hAnsi="Times New Roman" w:cs="Times New Roman"/>
                <w:color w:val="000000"/>
                <w:sz w:val="24"/>
                <w:szCs w:val="24"/>
                <w:shd w:val="clear" w:color="auto" w:fill="FFFFFF"/>
              </w:rPr>
            </w:pPr>
            <w:r w:rsidRPr="00FC3F21">
              <w:rPr>
                <w:rFonts w:ascii="Times New Roman" w:hAnsi="Times New Roman" w:cs="Times New Roman"/>
                <w:color w:val="000000"/>
                <w:sz w:val="24"/>
                <w:szCs w:val="24"/>
                <w:shd w:val="clear" w:color="auto" w:fill="FFFFFF"/>
              </w:rPr>
              <w:t>Įgyvendinant 1.1.1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tam tikriems moksliniams tyrimams, plėtrai ir inovacijoms taikomi 9 punkte nustatyti techninės analizės kriterijai ir t.t.) nustatytais reikalavimais, tai numatant atitinkamuose dokumentuose (pvz. pirkimo ir kt. dokumentuose.</w:t>
            </w:r>
          </w:p>
          <w:p w14:paraId="47B61EF4" w14:textId="7862F021" w:rsidR="00DF2E17" w:rsidRPr="00FC3F21" w:rsidRDefault="00A22268" w:rsidP="001103CC">
            <w:pPr>
              <w:jc w:val="both"/>
              <w:rPr>
                <w:rFonts w:ascii="Times New Roman" w:eastAsia="Calibri" w:hAnsi="Times New Roman" w:cs="Times New Roman"/>
                <w:sz w:val="24"/>
                <w:szCs w:val="24"/>
              </w:rPr>
            </w:pPr>
            <w:r w:rsidRPr="00FC3F21">
              <w:rPr>
                <w:rFonts w:ascii="Times New Roman" w:hAnsi="Times New Roman" w:cs="Times New Roman"/>
                <w:color w:val="000000"/>
                <w:sz w:val="24"/>
                <w:szCs w:val="24"/>
                <w:shd w:val="clear" w:color="auto" w:fill="FFFFFF"/>
              </w:rPr>
              <w:t>(</w:t>
            </w:r>
            <w:r w:rsidR="00DF2E17" w:rsidRPr="00FC3F21">
              <w:rPr>
                <w:rFonts w:ascii="Times New Roman" w:hAnsi="Times New Roman" w:cs="Times New Roman"/>
                <w:color w:val="000000"/>
                <w:sz w:val="24"/>
                <w:szCs w:val="24"/>
                <w:shd w:val="clear" w:color="auto" w:fill="FFFFFF"/>
              </w:rPr>
              <w:t xml:space="preserve">Yra įvertinta ir pašalinta bet kokia galima </w:t>
            </w:r>
            <w:r w:rsidR="00DF2E17" w:rsidRPr="00FC3F21">
              <w:rPr>
                <w:rFonts w:ascii="Times New Roman" w:hAnsi="Times New Roman" w:cs="Times New Roman"/>
                <w:color w:val="000000"/>
                <w:sz w:val="24"/>
                <w:szCs w:val="24"/>
                <w:shd w:val="clear" w:color="auto" w:fill="FFFFFF"/>
              </w:rPr>
              <w:lastRenderedPageBreak/>
              <w:t>rizika, kurią tiriama technologija, produktas ar kitas sprendimas gali kelti žiedinės ekonomikos tikslams, atsižvelgiant į galimos reikšmingos žalos rūšis, nurodytas Reglamento (ES) 2020/852 17 straipsnio 1 dalies d punkte.</w:t>
            </w:r>
            <w:r w:rsidRPr="00FC3F21">
              <w:rPr>
                <w:rFonts w:ascii="Times New Roman" w:hAnsi="Times New Roman" w:cs="Times New Roman"/>
                <w:color w:val="000000"/>
                <w:sz w:val="24"/>
                <w:szCs w:val="24"/>
                <w:shd w:val="clear" w:color="auto" w:fill="FFFFFF"/>
              </w:rPr>
              <w:t>)</w:t>
            </w:r>
          </w:p>
        </w:tc>
      </w:tr>
      <w:tr w:rsidR="00325576" w:rsidRPr="001103CC" w14:paraId="6FF892F7" w14:textId="77777777" w:rsidTr="7E14E4C7">
        <w:tc>
          <w:tcPr>
            <w:tcW w:w="2608" w:type="dxa"/>
          </w:tcPr>
          <w:p w14:paraId="4E5FD348" w14:textId="6F79DC16" w:rsidR="1F47B788" w:rsidRPr="001103CC" w:rsidRDefault="00E00BEF"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 xml:space="preserve">1.1.2. Didinti mokslo </w:t>
            </w:r>
            <w:proofErr w:type="spellStart"/>
            <w:r w:rsidRPr="001103CC">
              <w:rPr>
                <w:rFonts w:ascii="Times New Roman" w:eastAsia="Times New Roman" w:hAnsi="Times New Roman" w:cs="Times New Roman"/>
                <w:sz w:val="24"/>
                <w:szCs w:val="24"/>
              </w:rPr>
              <w:t>tarptautiškumo</w:t>
            </w:r>
            <w:proofErr w:type="spellEnd"/>
            <w:r w:rsidRPr="001103CC">
              <w:rPr>
                <w:rFonts w:ascii="Times New Roman" w:eastAsia="Times New Roman" w:hAnsi="Times New Roman" w:cs="Times New Roman"/>
                <w:sz w:val="24"/>
                <w:szCs w:val="24"/>
              </w:rPr>
              <w:t xml:space="preserve"> lygį (ŠMSM)</w:t>
            </w:r>
          </w:p>
        </w:tc>
        <w:tc>
          <w:tcPr>
            <w:tcW w:w="1423" w:type="dxa"/>
          </w:tcPr>
          <w:p w14:paraId="0FB78278" w14:textId="77777777" w:rsidR="00325576" w:rsidRPr="001103CC" w:rsidRDefault="00325576" w:rsidP="001103CC">
            <w:pPr>
              <w:rPr>
                <w:rFonts w:ascii="Times New Roman" w:eastAsia="Calibri" w:hAnsi="Times New Roman" w:cs="Times New Roman"/>
                <w:sz w:val="24"/>
                <w:szCs w:val="24"/>
              </w:rPr>
            </w:pPr>
          </w:p>
        </w:tc>
        <w:tc>
          <w:tcPr>
            <w:tcW w:w="1423" w:type="dxa"/>
          </w:tcPr>
          <w:p w14:paraId="58B47519"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23FCEF98" w14:textId="7AC217E5" w:rsidR="00053BE5" w:rsidRPr="00FC3F21" w:rsidRDefault="001A7ACA" w:rsidP="001103CC">
            <w:pPr>
              <w:jc w:val="both"/>
              <w:rPr>
                <w:rFonts w:ascii="Times New Roman" w:eastAsia="Calibri" w:hAnsi="Times New Roman" w:cs="Times New Roman"/>
                <w:sz w:val="24"/>
                <w:szCs w:val="24"/>
              </w:rPr>
            </w:pPr>
            <w:r w:rsidRPr="00FC3F21">
              <w:rPr>
                <w:rFonts w:ascii="Times New Roman" w:eastAsia="Calibri" w:hAnsi="Times New Roman" w:cs="Times New Roman"/>
                <w:sz w:val="24"/>
                <w:szCs w:val="24"/>
              </w:rPr>
              <w:t>Įgyvendinant 1.1 uždavinio 1.1.2. veiksmą (veiklą), bus</w:t>
            </w:r>
            <w:r w:rsidR="4CFAADCF" w:rsidRPr="00FC3F21">
              <w:rPr>
                <w:rFonts w:ascii="Times New Roman" w:eastAsia="Calibri" w:hAnsi="Times New Roman" w:cs="Times New Roman"/>
                <w:sz w:val="24"/>
                <w:szCs w:val="24"/>
              </w:rPr>
              <w:t xml:space="preserve"> investuojama į </w:t>
            </w:r>
            <w:r w:rsidR="1970222C" w:rsidRPr="00FC3F21">
              <w:rPr>
                <w:rFonts w:ascii="Times New Roman" w:eastAsia="Calibri" w:hAnsi="Times New Roman" w:cs="Times New Roman"/>
                <w:sz w:val="24"/>
                <w:szCs w:val="24"/>
              </w:rPr>
              <w:t xml:space="preserve">mokslo </w:t>
            </w:r>
            <w:proofErr w:type="spellStart"/>
            <w:r w:rsidR="1970222C" w:rsidRPr="00FC3F21">
              <w:rPr>
                <w:rFonts w:ascii="Times New Roman" w:eastAsia="Calibri" w:hAnsi="Times New Roman" w:cs="Times New Roman"/>
                <w:sz w:val="24"/>
                <w:szCs w:val="24"/>
              </w:rPr>
              <w:t>tarptautiškumo</w:t>
            </w:r>
            <w:proofErr w:type="spellEnd"/>
            <w:r w:rsidR="1970222C" w:rsidRPr="00FC3F21">
              <w:rPr>
                <w:rFonts w:ascii="Times New Roman" w:eastAsia="Calibri" w:hAnsi="Times New Roman" w:cs="Times New Roman"/>
                <w:sz w:val="24"/>
                <w:szCs w:val="24"/>
              </w:rPr>
              <w:t xml:space="preserve"> lygio didinimą </w:t>
            </w:r>
            <w:r w:rsidR="1970222C" w:rsidRPr="00FC3F21">
              <w:rPr>
                <w:rFonts w:ascii="Times New Roman" w:eastAsia="Times New Roman" w:hAnsi="Times New Roman" w:cs="Times New Roman"/>
                <w:sz w:val="24"/>
                <w:szCs w:val="24"/>
              </w:rPr>
              <w:t>skatinant dalyvauti tarptautinėse MTEP programose, tinkluose, iniciatyvose, infrastruktūrose, partnerystėse (</w:t>
            </w:r>
            <w:proofErr w:type="spellStart"/>
            <w:r w:rsidR="1970222C" w:rsidRPr="00FC3F21">
              <w:rPr>
                <w:rFonts w:ascii="Times New Roman" w:eastAsia="Times New Roman" w:hAnsi="Times New Roman" w:cs="Times New Roman"/>
                <w:sz w:val="24"/>
                <w:szCs w:val="24"/>
              </w:rPr>
              <w:t>Twinning</w:t>
            </w:r>
            <w:proofErr w:type="spellEnd"/>
            <w:r w:rsidR="1970222C" w:rsidRPr="00FC3F21">
              <w:rPr>
                <w:rFonts w:ascii="Times New Roman" w:eastAsia="Times New Roman" w:hAnsi="Times New Roman" w:cs="Times New Roman"/>
                <w:sz w:val="24"/>
                <w:szCs w:val="24"/>
              </w:rPr>
              <w:t xml:space="preserve">, </w:t>
            </w:r>
            <w:proofErr w:type="spellStart"/>
            <w:r w:rsidR="1970222C" w:rsidRPr="00FC3F21">
              <w:rPr>
                <w:rFonts w:ascii="Times New Roman" w:eastAsia="Times New Roman" w:hAnsi="Times New Roman" w:cs="Times New Roman"/>
                <w:sz w:val="24"/>
                <w:szCs w:val="24"/>
              </w:rPr>
              <w:t>Teaming</w:t>
            </w:r>
            <w:proofErr w:type="spellEnd"/>
            <w:r w:rsidR="1970222C" w:rsidRPr="00FC3F21">
              <w:rPr>
                <w:rFonts w:ascii="Times New Roman" w:eastAsia="Times New Roman" w:hAnsi="Times New Roman" w:cs="Times New Roman"/>
                <w:sz w:val="24"/>
                <w:szCs w:val="24"/>
              </w:rPr>
              <w:t>, Europos partnerystėse, BJR ir kt.) dengiant išlaidas, susijusias su dalyvavimu (narystės tarptautinėse MTEP infrastruktūrose mokesčiai nefinansuojami), ,,</w:t>
            </w:r>
            <w:proofErr w:type="spellStart"/>
            <w:r w:rsidR="1970222C" w:rsidRPr="00FC3F21">
              <w:rPr>
                <w:rFonts w:ascii="Times New Roman" w:eastAsia="Times New Roman" w:hAnsi="Times New Roman" w:cs="Times New Roman"/>
                <w:sz w:val="24"/>
                <w:szCs w:val="24"/>
              </w:rPr>
              <w:t>seal</w:t>
            </w:r>
            <w:proofErr w:type="spellEnd"/>
            <w:r w:rsidR="1970222C" w:rsidRPr="00FC3F21">
              <w:rPr>
                <w:rFonts w:ascii="Times New Roman" w:eastAsia="Times New Roman" w:hAnsi="Times New Roman" w:cs="Times New Roman"/>
                <w:sz w:val="24"/>
                <w:szCs w:val="24"/>
              </w:rPr>
              <w:t xml:space="preserve"> </w:t>
            </w:r>
            <w:proofErr w:type="spellStart"/>
            <w:r w:rsidR="1970222C" w:rsidRPr="00FC3F21">
              <w:rPr>
                <w:rFonts w:ascii="Times New Roman" w:eastAsia="Times New Roman" w:hAnsi="Times New Roman" w:cs="Times New Roman"/>
                <w:sz w:val="24"/>
                <w:szCs w:val="24"/>
              </w:rPr>
              <w:t>of</w:t>
            </w:r>
            <w:proofErr w:type="spellEnd"/>
            <w:r w:rsidR="1970222C" w:rsidRPr="00FC3F21">
              <w:rPr>
                <w:rFonts w:ascii="Times New Roman" w:eastAsia="Times New Roman" w:hAnsi="Times New Roman" w:cs="Times New Roman"/>
                <w:sz w:val="24"/>
                <w:szCs w:val="24"/>
              </w:rPr>
              <w:t xml:space="preserve"> </w:t>
            </w:r>
            <w:proofErr w:type="spellStart"/>
            <w:r w:rsidR="1970222C" w:rsidRPr="00FC3F21">
              <w:rPr>
                <w:rFonts w:ascii="Times New Roman" w:eastAsia="Times New Roman" w:hAnsi="Times New Roman" w:cs="Times New Roman"/>
                <w:sz w:val="24"/>
                <w:szCs w:val="24"/>
              </w:rPr>
              <w:t>excellence</w:t>
            </w:r>
            <w:proofErr w:type="spellEnd"/>
            <w:r w:rsidR="1970222C" w:rsidRPr="00FC3F21">
              <w:rPr>
                <w:rFonts w:ascii="Times New Roman" w:eastAsia="Times New Roman" w:hAnsi="Times New Roman" w:cs="Times New Roman"/>
                <w:sz w:val="24"/>
                <w:szCs w:val="24"/>
              </w:rPr>
              <w:t xml:space="preserve">“ projektų finansavimas, teikiant tikslines paskatas dalyvauti tarptautinėse programose, informacijos sklaidos ir atstovavimo interesams tinklų (pvz., NCP, LINO) stiprinimas. </w:t>
            </w:r>
            <w:r w:rsidR="1970222C" w:rsidRPr="00FC3F21">
              <w:rPr>
                <w:rFonts w:ascii="Times New Roman" w:eastAsia="Calibri" w:hAnsi="Times New Roman" w:cs="Times New Roman"/>
                <w:sz w:val="24"/>
                <w:szCs w:val="24"/>
              </w:rPr>
              <w:t xml:space="preserve"> </w:t>
            </w:r>
          </w:p>
          <w:p w14:paraId="53839CF5" w14:textId="4D6D8897" w:rsidR="00325576" w:rsidRPr="00FC3F21" w:rsidRDefault="4721EDEB" w:rsidP="001103CC">
            <w:pPr>
              <w:jc w:val="both"/>
              <w:rPr>
                <w:rFonts w:ascii="Times New Roman" w:eastAsia="Calibri" w:hAnsi="Times New Roman" w:cs="Times New Roman"/>
                <w:sz w:val="24"/>
                <w:szCs w:val="24"/>
              </w:rPr>
            </w:pPr>
            <w:r w:rsidRPr="00FC3F21">
              <w:rPr>
                <w:rFonts w:ascii="Times New Roman" w:eastAsia="Calibri" w:hAnsi="Times New Roman" w:cs="Times New Roman"/>
                <w:i/>
                <w:iCs/>
                <w:sz w:val="24"/>
                <w:szCs w:val="24"/>
              </w:rPr>
              <w:t>Šie veiksmai (v</w:t>
            </w:r>
            <w:r w:rsidR="0A3CF30B" w:rsidRPr="00FC3F21">
              <w:rPr>
                <w:rFonts w:ascii="Times New Roman" w:eastAsia="Calibri" w:hAnsi="Times New Roman" w:cs="Times New Roman"/>
                <w:i/>
                <w:iCs/>
                <w:sz w:val="24"/>
                <w:szCs w:val="24"/>
              </w:rPr>
              <w:t>eiklos</w:t>
            </w:r>
            <w:r w:rsidRPr="00FC3F21">
              <w:rPr>
                <w:rFonts w:ascii="Times New Roman" w:eastAsia="Calibri" w:hAnsi="Times New Roman" w:cs="Times New Roman"/>
                <w:i/>
                <w:iCs/>
                <w:sz w:val="24"/>
                <w:szCs w:val="24"/>
              </w:rPr>
              <w:t>)</w:t>
            </w:r>
            <w:r w:rsidR="0A3CF30B" w:rsidRPr="00FC3F21">
              <w:rPr>
                <w:rFonts w:ascii="Times New Roman" w:eastAsia="Calibri" w:hAnsi="Times New Roman" w:cs="Times New Roman"/>
                <w:i/>
                <w:iCs/>
                <w:sz w:val="24"/>
                <w:szCs w:val="24"/>
              </w:rPr>
              <w:t xml:space="preserve"> dėl savo pobūdžio netur</w:t>
            </w:r>
            <w:r w:rsidR="22E30B12" w:rsidRPr="00FC3F21">
              <w:rPr>
                <w:rFonts w:ascii="Times New Roman" w:eastAsia="Calibri" w:hAnsi="Times New Roman" w:cs="Times New Roman"/>
                <w:i/>
                <w:iCs/>
                <w:sz w:val="24"/>
                <w:szCs w:val="24"/>
              </w:rPr>
              <w:t>ės</w:t>
            </w:r>
            <w:r w:rsidR="0A3CF30B" w:rsidRPr="00FC3F21">
              <w:rPr>
                <w:rFonts w:ascii="Times New Roman" w:eastAsia="Calibri" w:hAnsi="Times New Roman" w:cs="Times New Roman"/>
                <w:i/>
                <w:iCs/>
                <w:sz w:val="24"/>
                <w:szCs w:val="24"/>
              </w:rPr>
              <w:t xml:space="preserve"> jokio neigiamo tiesioginio ir netiesioginio poveikio šiam aplinkos tikslui</w:t>
            </w:r>
            <w:r w:rsidR="008C68C8">
              <w:rPr>
                <w:rFonts w:ascii="Times New Roman" w:eastAsia="Calibri" w:hAnsi="Times New Roman" w:cs="Times New Roman"/>
                <w:i/>
                <w:iCs/>
                <w:sz w:val="24"/>
                <w:szCs w:val="24"/>
              </w:rPr>
              <w:t>,</w:t>
            </w:r>
            <w:r w:rsidR="00053BE5" w:rsidRPr="00FC3F21">
              <w:rPr>
                <w:rFonts w:ascii="Times New Roman" w:eastAsia="Calibri" w:hAnsi="Times New Roman" w:cs="Times New Roman"/>
                <w:i/>
                <w:iCs/>
                <w:sz w:val="24"/>
                <w:szCs w:val="24"/>
              </w:rPr>
              <w:t xml:space="preserve"> kadangi nebus sukuriamos atliekos.</w:t>
            </w:r>
          </w:p>
        </w:tc>
      </w:tr>
      <w:tr w:rsidR="00325576" w:rsidRPr="001103CC" w14:paraId="5A960967" w14:textId="77777777" w:rsidTr="7E14E4C7">
        <w:tc>
          <w:tcPr>
            <w:tcW w:w="2608" w:type="dxa"/>
          </w:tcPr>
          <w:p w14:paraId="4DFD4826" w14:textId="75D4A7FC" w:rsidR="1F47B788" w:rsidRPr="001103CC" w:rsidRDefault="00AB294E"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t xml:space="preserve">1.1.3. Žinių perdavimo ir </w:t>
            </w:r>
            <w:proofErr w:type="spellStart"/>
            <w:r w:rsidRPr="001103CC">
              <w:rPr>
                <w:rFonts w:ascii="Times New Roman" w:eastAsia="Times New Roman" w:hAnsi="Times New Roman" w:cs="Times New Roman"/>
                <w:sz w:val="24"/>
                <w:szCs w:val="24"/>
              </w:rPr>
              <w:t>komercinimo</w:t>
            </w:r>
            <w:proofErr w:type="spellEnd"/>
            <w:r w:rsidRPr="001103CC">
              <w:rPr>
                <w:rFonts w:ascii="Times New Roman" w:eastAsia="Times New Roman" w:hAnsi="Times New Roman" w:cs="Times New Roman"/>
                <w:sz w:val="24"/>
                <w:szCs w:val="24"/>
              </w:rPr>
              <w:t xml:space="preserve"> sistemos stiprinimas (ŠMSM)</w:t>
            </w:r>
          </w:p>
        </w:tc>
        <w:tc>
          <w:tcPr>
            <w:tcW w:w="1423" w:type="dxa"/>
          </w:tcPr>
          <w:p w14:paraId="1FC39945" w14:textId="77777777" w:rsidR="00325576" w:rsidRPr="001103CC" w:rsidRDefault="00325576" w:rsidP="001103CC">
            <w:pPr>
              <w:rPr>
                <w:rFonts w:ascii="Times New Roman" w:eastAsia="Calibri" w:hAnsi="Times New Roman" w:cs="Times New Roman"/>
                <w:sz w:val="24"/>
                <w:szCs w:val="24"/>
              </w:rPr>
            </w:pPr>
          </w:p>
        </w:tc>
        <w:tc>
          <w:tcPr>
            <w:tcW w:w="1423" w:type="dxa"/>
          </w:tcPr>
          <w:p w14:paraId="43C354A8"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0CBFE3D1" w14:textId="3F9B605F" w:rsidR="3126E631" w:rsidRPr="00FC3F21" w:rsidRDefault="00013270" w:rsidP="001103CC">
            <w:pPr>
              <w:jc w:val="both"/>
              <w:rPr>
                <w:rFonts w:ascii="Times New Roman" w:eastAsiaTheme="minorEastAsia" w:hAnsi="Times New Roman" w:cs="Times New Roman"/>
                <w:b/>
                <w:bCs/>
                <w:sz w:val="24"/>
                <w:szCs w:val="24"/>
              </w:rPr>
            </w:pPr>
            <w:r w:rsidRPr="00FC3F21">
              <w:rPr>
                <w:rFonts w:ascii="Times New Roman" w:eastAsia="Calibri" w:hAnsi="Times New Roman" w:cs="Times New Roman"/>
                <w:sz w:val="24"/>
                <w:szCs w:val="24"/>
              </w:rPr>
              <w:t>Įgyvendinant 1.1. uždavinio 1.1.</w:t>
            </w:r>
            <w:r w:rsidR="00B556C5" w:rsidRPr="00FC3F21">
              <w:rPr>
                <w:rFonts w:ascii="Times New Roman" w:eastAsia="Calibri" w:hAnsi="Times New Roman" w:cs="Times New Roman"/>
                <w:sz w:val="24"/>
                <w:szCs w:val="24"/>
              </w:rPr>
              <w:t>3</w:t>
            </w:r>
            <w:r w:rsidRPr="00FC3F21">
              <w:rPr>
                <w:rFonts w:ascii="Times New Roman" w:eastAsia="Calibri" w:hAnsi="Times New Roman" w:cs="Times New Roman"/>
                <w:sz w:val="24"/>
                <w:szCs w:val="24"/>
              </w:rPr>
              <w:t>. veiksmą (veiklą), bus</w:t>
            </w:r>
            <w:r w:rsidR="3126E631" w:rsidRPr="00FC3F21">
              <w:rPr>
                <w:rFonts w:ascii="Times New Roman" w:eastAsia="Calibri" w:hAnsi="Times New Roman" w:cs="Times New Roman"/>
                <w:sz w:val="24"/>
                <w:szCs w:val="24"/>
              </w:rPr>
              <w:t xml:space="preserve"> investuojama į mokslo ir studijų institucijų</w:t>
            </w:r>
            <w:r w:rsidR="3126E631" w:rsidRPr="00FC3F21">
              <w:rPr>
                <w:rFonts w:ascii="Times New Roman" w:eastAsia="Times New Roman" w:hAnsi="Times New Roman" w:cs="Times New Roman"/>
                <w:sz w:val="24"/>
                <w:szCs w:val="24"/>
              </w:rPr>
              <w:t xml:space="preserve"> kuriamų žinių perdavimo ir </w:t>
            </w:r>
            <w:proofErr w:type="spellStart"/>
            <w:r w:rsidR="3126E631" w:rsidRPr="00FC3F21">
              <w:rPr>
                <w:rFonts w:ascii="Times New Roman" w:eastAsia="Times New Roman" w:hAnsi="Times New Roman" w:cs="Times New Roman"/>
                <w:sz w:val="24"/>
                <w:szCs w:val="24"/>
              </w:rPr>
              <w:t>komercinimo</w:t>
            </w:r>
            <w:proofErr w:type="spellEnd"/>
            <w:r w:rsidR="3126E631" w:rsidRPr="00FC3F21">
              <w:rPr>
                <w:rFonts w:ascii="Times New Roman" w:eastAsia="Times New Roman" w:hAnsi="Times New Roman" w:cs="Times New Roman"/>
                <w:sz w:val="24"/>
                <w:szCs w:val="24"/>
              </w:rPr>
              <w:t xml:space="preserve"> skatinimą, stiprinant MSI inovacijų ir technologijų perdavimo centrų veiklas valdyti intelektinę nuosavybę, teikti paslaugas verslui, identifikuoti ir remti komercinį potencialą turinčių prototipų rengimą ir kt. (per verslumo, žinių perdavimo ir </w:t>
            </w:r>
            <w:proofErr w:type="spellStart"/>
            <w:r w:rsidR="3126E631" w:rsidRPr="00FC3F21">
              <w:rPr>
                <w:rFonts w:ascii="Times New Roman" w:eastAsia="Times New Roman" w:hAnsi="Times New Roman" w:cs="Times New Roman"/>
                <w:sz w:val="24"/>
                <w:szCs w:val="24"/>
              </w:rPr>
              <w:t>komercinimo</w:t>
            </w:r>
            <w:proofErr w:type="spellEnd"/>
            <w:r w:rsidR="3126E631" w:rsidRPr="00FC3F21">
              <w:rPr>
                <w:rFonts w:ascii="Times New Roman" w:eastAsia="Times New Roman" w:hAnsi="Times New Roman" w:cs="Times New Roman"/>
                <w:sz w:val="24"/>
                <w:szCs w:val="24"/>
              </w:rPr>
              <w:t xml:space="preserve"> fondus ir programas); taip pat bus finansuojama integracija į tarptautines </w:t>
            </w:r>
            <w:proofErr w:type="spellStart"/>
            <w:r w:rsidR="3126E631" w:rsidRPr="00FC3F21">
              <w:rPr>
                <w:rFonts w:ascii="Times New Roman" w:eastAsia="Times New Roman" w:hAnsi="Times New Roman" w:cs="Times New Roman"/>
                <w:sz w:val="24"/>
                <w:szCs w:val="24"/>
              </w:rPr>
              <w:t>antreprenerystės</w:t>
            </w:r>
            <w:proofErr w:type="spellEnd"/>
            <w:r w:rsidR="3126E631" w:rsidRPr="00FC3F21">
              <w:rPr>
                <w:rFonts w:ascii="Times New Roman" w:eastAsia="Times New Roman" w:hAnsi="Times New Roman" w:cs="Times New Roman"/>
                <w:sz w:val="24"/>
                <w:szCs w:val="24"/>
              </w:rPr>
              <w:t xml:space="preserve"> ekosistemas.</w:t>
            </w:r>
          </w:p>
          <w:p w14:paraId="62B78C91" w14:textId="77777777" w:rsidR="00325576" w:rsidRPr="00FC3F21" w:rsidRDefault="02426531" w:rsidP="001103CC">
            <w:pPr>
              <w:jc w:val="both"/>
              <w:rPr>
                <w:rFonts w:ascii="Times New Roman" w:eastAsia="Calibri" w:hAnsi="Times New Roman" w:cs="Times New Roman"/>
                <w:i/>
                <w:iCs/>
                <w:sz w:val="24"/>
                <w:szCs w:val="24"/>
              </w:rPr>
            </w:pPr>
            <w:r w:rsidRPr="00FC3F21">
              <w:rPr>
                <w:rFonts w:ascii="Times New Roman" w:eastAsia="Calibri" w:hAnsi="Times New Roman" w:cs="Times New Roman"/>
                <w:i/>
                <w:iCs/>
                <w:sz w:val="24"/>
                <w:szCs w:val="24"/>
              </w:rPr>
              <w:t>Šie veiksmai (v</w:t>
            </w:r>
            <w:r w:rsidR="3144BB00" w:rsidRPr="00FC3F21">
              <w:rPr>
                <w:rFonts w:ascii="Times New Roman" w:eastAsia="Calibri" w:hAnsi="Times New Roman" w:cs="Times New Roman"/>
                <w:i/>
                <w:iCs/>
                <w:sz w:val="24"/>
                <w:szCs w:val="24"/>
              </w:rPr>
              <w:t>eiklos</w:t>
            </w:r>
            <w:r w:rsidRPr="00FC3F21">
              <w:rPr>
                <w:rFonts w:ascii="Times New Roman" w:eastAsia="Calibri" w:hAnsi="Times New Roman" w:cs="Times New Roman"/>
                <w:i/>
                <w:iCs/>
                <w:sz w:val="24"/>
                <w:szCs w:val="24"/>
              </w:rPr>
              <w:t>)</w:t>
            </w:r>
            <w:r w:rsidR="3144BB00" w:rsidRPr="00FC3F21">
              <w:rPr>
                <w:rFonts w:ascii="Times New Roman" w:eastAsia="Calibri" w:hAnsi="Times New Roman" w:cs="Times New Roman"/>
                <w:i/>
                <w:iCs/>
                <w:sz w:val="24"/>
                <w:szCs w:val="24"/>
              </w:rPr>
              <w:t xml:space="preserve"> dėl savo pobūdžio netur</w:t>
            </w:r>
            <w:r w:rsidRPr="00FC3F21">
              <w:rPr>
                <w:rFonts w:ascii="Times New Roman" w:eastAsia="Calibri" w:hAnsi="Times New Roman" w:cs="Times New Roman"/>
                <w:i/>
                <w:iCs/>
                <w:sz w:val="24"/>
                <w:szCs w:val="24"/>
              </w:rPr>
              <w:t>ės</w:t>
            </w:r>
            <w:r w:rsidR="3144BB00" w:rsidRPr="00FC3F21">
              <w:rPr>
                <w:rFonts w:ascii="Times New Roman" w:eastAsia="Calibri" w:hAnsi="Times New Roman" w:cs="Times New Roman"/>
                <w:i/>
                <w:iCs/>
                <w:sz w:val="24"/>
                <w:szCs w:val="24"/>
              </w:rPr>
              <w:t xml:space="preserve"> jokio neigiamo tiesioginio ir netiesioginio poveikio šiam aplinkos tikslui</w:t>
            </w:r>
            <w:r w:rsidR="47F1D1E0" w:rsidRPr="00FC3F21">
              <w:rPr>
                <w:rFonts w:ascii="Times New Roman" w:eastAsia="Calibri" w:hAnsi="Times New Roman" w:cs="Times New Roman"/>
                <w:i/>
                <w:iCs/>
                <w:sz w:val="24"/>
                <w:szCs w:val="24"/>
              </w:rPr>
              <w:t xml:space="preserve">, nes </w:t>
            </w:r>
            <w:r w:rsidR="7F66E31A" w:rsidRPr="00FC3F21">
              <w:rPr>
                <w:rFonts w:ascii="Times New Roman" w:eastAsia="Calibri" w:hAnsi="Times New Roman" w:cs="Times New Roman"/>
                <w:i/>
                <w:iCs/>
                <w:sz w:val="24"/>
                <w:szCs w:val="24"/>
              </w:rPr>
              <w:t>nėra susiję su atliekų susidarymu</w:t>
            </w:r>
            <w:r w:rsidR="54E8D8B8" w:rsidRPr="00FC3F21">
              <w:rPr>
                <w:rFonts w:ascii="Times New Roman" w:eastAsia="Calibri" w:hAnsi="Times New Roman" w:cs="Times New Roman"/>
                <w:i/>
                <w:iCs/>
                <w:sz w:val="24"/>
                <w:szCs w:val="24"/>
              </w:rPr>
              <w:t>, deginimu ar šalinimu.</w:t>
            </w:r>
          </w:p>
          <w:p w14:paraId="38D42109" w14:textId="4703B369" w:rsidR="00A22268" w:rsidRPr="00FC3F21" w:rsidRDefault="00A22268" w:rsidP="001103CC">
            <w:pPr>
              <w:jc w:val="both"/>
              <w:rPr>
                <w:rFonts w:ascii="Times New Roman" w:eastAsia="Calibri" w:hAnsi="Times New Roman" w:cs="Times New Roman"/>
                <w:iCs/>
                <w:sz w:val="24"/>
                <w:szCs w:val="24"/>
              </w:rPr>
            </w:pPr>
            <w:r w:rsidRPr="00FC3F21">
              <w:rPr>
                <w:rFonts w:ascii="Times New Roman" w:eastAsia="Calibri" w:hAnsi="Times New Roman" w:cs="Times New Roman"/>
                <w:iCs/>
                <w:sz w:val="24"/>
                <w:szCs w:val="24"/>
              </w:rPr>
              <w:t>Įgyvendinant 1.1.</w:t>
            </w:r>
            <w:r w:rsidR="00B556C5" w:rsidRPr="00FC3F21">
              <w:rPr>
                <w:rFonts w:ascii="Times New Roman" w:eastAsia="Calibri" w:hAnsi="Times New Roman" w:cs="Times New Roman"/>
                <w:iCs/>
                <w:sz w:val="24"/>
                <w:szCs w:val="24"/>
              </w:rPr>
              <w:t>3</w:t>
            </w:r>
            <w:r w:rsidRPr="00FC3F21">
              <w:rPr>
                <w:rFonts w:ascii="Times New Roman" w:eastAsia="Calibri" w:hAnsi="Times New Roman" w:cs="Times New Roman"/>
                <w:iCs/>
                <w:sz w:val="24"/>
                <w:szCs w:val="24"/>
              </w:rPr>
              <w:t xml:space="preserve">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w:t>
            </w:r>
            <w:r w:rsidRPr="00FC3F21">
              <w:rPr>
                <w:rFonts w:ascii="Times New Roman" w:eastAsia="Calibri" w:hAnsi="Times New Roman" w:cs="Times New Roman"/>
                <w:iCs/>
                <w:sz w:val="24"/>
                <w:szCs w:val="24"/>
              </w:rPr>
              <w:lastRenderedPageBreak/>
              <w:t>kaitos švelninimo arba prisitaikymo prie jos ir ar ta ekonominė veikla nedaro reikšmingos žalos kitiems aplinkos tikslams, 1 straipsnio I priedo ir 2 straipsnio II priedo atitinkamoms veikloms taikomuose punktuose (pvz., tam tikriems moksliniams tyrimams, plėtrai ir inovacijoms taikomi 9 punkte nustatyti techninės analizės kriterijai ir t.t.) nustatytais reikalavimais, tai numatant atitinkamuose dokumentuose (pvz. pirkimo ir kt. dokumentuose.</w:t>
            </w:r>
          </w:p>
          <w:p w14:paraId="3C4E8A41" w14:textId="4667F193" w:rsidR="003413F5" w:rsidRPr="00FC3F21" w:rsidRDefault="009B6048" w:rsidP="001103CC">
            <w:pPr>
              <w:jc w:val="both"/>
              <w:rPr>
                <w:rFonts w:ascii="Times New Roman" w:eastAsia="Calibri" w:hAnsi="Times New Roman" w:cs="Times New Roman"/>
                <w:i/>
                <w:iCs/>
                <w:sz w:val="24"/>
                <w:szCs w:val="24"/>
              </w:rPr>
            </w:pPr>
            <w:r w:rsidRPr="00FC3F21">
              <w:rPr>
                <w:rFonts w:ascii="Times New Roman" w:hAnsi="Times New Roman" w:cs="Times New Roman"/>
                <w:color w:val="000000"/>
                <w:sz w:val="24"/>
                <w:szCs w:val="24"/>
                <w:shd w:val="clear" w:color="auto" w:fill="FFFFFF"/>
              </w:rPr>
              <w:t>(</w:t>
            </w:r>
            <w:r w:rsidR="003413F5" w:rsidRPr="00FC3F21">
              <w:rPr>
                <w:rFonts w:ascii="Times New Roman" w:hAnsi="Times New Roman" w:cs="Times New Roman"/>
                <w:color w:val="000000"/>
                <w:sz w:val="24"/>
                <w:szCs w:val="24"/>
                <w:shd w:val="clear" w:color="auto" w:fill="FFFFFF"/>
              </w:rPr>
              <w:t>Yra įvertinta ir pašalinta bet kokia galima rizika, kurią tiriama technologija, produktas ar kitas sprendimas gali kelti žiedinės ekonomikos tikslams, atsižvelgiant į galimos reikšmingos žalos rūšis, nurodytas Reglamento (ES) 2020/852 17 straipsnio 1 dalies d punkte.</w:t>
            </w:r>
            <w:r w:rsidRPr="00FC3F21">
              <w:rPr>
                <w:rFonts w:ascii="Times New Roman" w:hAnsi="Times New Roman" w:cs="Times New Roman"/>
                <w:color w:val="000000"/>
                <w:sz w:val="24"/>
                <w:szCs w:val="24"/>
                <w:shd w:val="clear" w:color="auto" w:fill="FFFFFF"/>
              </w:rPr>
              <w:t>)</w:t>
            </w:r>
          </w:p>
        </w:tc>
      </w:tr>
      <w:tr w:rsidR="1F47B788" w:rsidRPr="001103CC" w14:paraId="6A48EFCE" w14:textId="77777777" w:rsidTr="7E14E4C7">
        <w:tc>
          <w:tcPr>
            <w:tcW w:w="2608" w:type="dxa"/>
          </w:tcPr>
          <w:p w14:paraId="7F2AB959" w14:textId="24622D5B" w:rsidR="1F47B788" w:rsidRPr="001103CC" w:rsidRDefault="0061007A"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1.1.4. Tyrėjų karjeros patrauklumo didinimas ir protų cirkuliacijos skatinimas (ŠMSM)</w:t>
            </w:r>
          </w:p>
        </w:tc>
        <w:tc>
          <w:tcPr>
            <w:tcW w:w="1423" w:type="dxa"/>
          </w:tcPr>
          <w:p w14:paraId="6AF903C0" w14:textId="209DFF29" w:rsidR="1F47B788" w:rsidRPr="001103CC" w:rsidRDefault="1F47B788" w:rsidP="001103CC">
            <w:pPr>
              <w:rPr>
                <w:rFonts w:ascii="Times New Roman" w:eastAsia="Calibri" w:hAnsi="Times New Roman" w:cs="Times New Roman"/>
                <w:sz w:val="24"/>
                <w:szCs w:val="24"/>
              </w:rPr>
            </w:pPr>
          </w:p>
        </w:tc>
        <w:tc>
          <w:tcPr>
            <w:tcW w:w="1423" w:type="dxa"/>
          </w:tcPr>
          <w:p w14:paraId="67A2FA73" w14:textId="311B5DC8" w:rsidR="4341544A" w:rsidRPr="001103CC" w:rsidRDefault="4341544A"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6822E532" w14:textId="58B2B0DC" w:rsidR="2449C4B4" w:rsidRPr="00FC3F21" w:rsidRDefault="00BC47B9" w:rsidP="001103CC">
            <w:pPr>
              <w:ind w:left="51"/>
              <w:jc w:val="both"/>
              <w:rPr>
                <w:rFonts w:ascii="Times New Roman" w:eastAsia="Times New Roman" w:hAnsi="Times New Roman" w:cs="Times New Roman"/>
                <w:sz w:val="24"/>
                <w:szCs w:val="24"/>
              </w:rPr>
            </w:pPr>
            <w:r w:rsidRPr="00FC3F21">
              <w:rPr>
                <w:rFonts w:ascii="Times New Roman" w:eastAsia="Calibri" w:hAnsi="Times New Roman" w:cs="Times New Roman"/>
                <w:sz w:val="24"/>
                <w:szCs w:val="24"/>
              </w:rPr>
              <w:t>Įgyvendinant 1.1 uždavinio 1.1.4. veiksmą (veiklą), bus</w:t>
            </w:r>
            <w:r w:rsidR="2449C4B4" w:rsidRPr="00FC3F21">
              <w:rPr>
                <w:rFonts w:ascii="Times New Roman" w:eastAsia="Times New Roman" w:hAnsi="Times New Roman" w:cs="Times New Roman"/>
                <w:sz w:val="24"/>
                <w:szCs w:val="24"/>
              </w:rPr>
              <w:t xml:space="preserve"> investuojama į </w:t>
            </w:r>
            <w:proofErr w:type="spellStart"/>
            <w:r w:rsidR="2449C4B4" w:rsidRPr="00FC3F21">
              <w:rPr>
                <w:rFonts w:ascii="Times New Roman" w:eastAsia="Times New Roman" w:hAnsi="Times New Roman" w:cs="Times New Roman"/>
                <w:sz w:val="24"/>
                <w:szCs w:val="24"/>
              </w:rPr>
              <w:t>podoktorantūros</w:t>
            </w:r>
            <w:proofErr w:type="spellEnd"/>
            <w:r w:rsidR="2449C4B4" w:rsidRPr="00FC3F21">
              <w:rPr>
                <w:rFonts w:ascii="Times New Roman" w:eastAsia="Times New Roman" w:hAnsi="Times New Roman" w:cs="Times New Roman"/>
                <w:sz w:val="24"/>
                <w:szCs w:val="24"/>
              </w:rPr>
              <w:t xml:space="preserve"> stažuotes, tyrėjų mokslines išvykos iš Lietuvos / į Lietuvą, užsienio tyrėjų pritraukimą vykdyti MTEP veiklas, Lietuvos tyrėjų tarptautinio ir </w:t>
            </w:r>
            <w:proofErr w:type="spellStart"/>
            <w:r w:rsidR="2449C4B4" w:rsidRPr="00FC3F21">
              <w:rPr>
                <w:rFonts w:ascii="Times New Roman" w:eastAsia="Times New Roman" w:hAnsi="Times New Roman" w:cs="Times New Roman"/>
                <w:sz w:val="24"/>
                <w:szCs w:val="24"/>
              </w:rPr>
              <w:t>tarpsektorinio</w:t>
            </w:r>
            <w:proofErr w:type="spellEnd"/>
            <w:r w:rsidR="2449C4B4" w:rsidRPr="00FC3F21">
              <w:rPr>
                <w:rFonts w:ascii="Times New Roman" w:eastAsia="Times New Roman" w:hAnsi="Times New Roman" w:cs="Times New Roman"/>
                <w:sz w:val="24"/>
                <w:szCs w:val="24"/>
              </w:rPr>
              <w:t xml:space="preserve"> (doktorantūra su verslu, </w:t>
            </w:r>
            <w:proofErr w:type="spellStart"/>
            <w:r w:rsidR="2449C4B4" w:rsidRPr="00FC3F21">
              <w:rPr>
                <w:rFonts w:ascii="Times New Roman" w:eastAsia="Times New Roman" w:hAnsi="Times New Roman" w:cs="Times New Roman"/>
                <w:sz w:val="24"/>
                <w:szCs w:val="24"/>
              </w:rPr>
              <w:t>podoktorantūrinės</w:t>
            </w:r>
            <w:proofErr w:type="spellEnd"/>
            <w:r w:rsidR="2449C4B4" w:rsidRPr="00FC3F21">
              <w:rPr>
                <w:rFonts w:ascii="Times New Roman" w:eastAsia="Times New Roman" w:hAnsi="Times New Roman" w:cs="Times New Roman"/>
                <w:sz w:val="24"/>
                <w:szCs w:val="24"/>
              </w:rPr>
              <w:t xml:space="preserve"> stažuotės versle) mobilumo iniciatyvas.</w:t>
            </w:r>
          </w:p>
          <w:p w14:paraId="2EFF85A4" w14:textId="2AA67211" w:rsidR="4341544A" w:rsidRPr="00FC3F21" w:rsidRDefault="75AFB98C" w:rsidP="001103CC">
            <w:pPr>
              <w:jc w:val="both"/>
              <w:rPr>
                <w:rFonts w:ascii="Times New Roman" w:eastAsia="Calibri" w:hAnsi="Times New Roman" w:cs="Times New Roman"/>
                <w:i/>
                <w:iCs/>
                <w:sz w:val="24"/>
                <w:szCs w:val="24"/>
              </w:rPr>
            </w:pPr>
            <w:r w:rsidRPr="00FC3F21">
              <w:rPr>
                <w:rFonts w:ascii="Times New Roman" w:eastAsia="Calibri" w:hAnsi="Times New Roman" w:cs="Times New Roman"/>
                <w:i/>
                <w:iCs/>
                <w:sz w:val="24"/>
                <w:szCs w:val="24"/>
              </w:rPr>
              <w:t>Šie veiksmai (veiklos) dėl savo pobūdžio neturės jokio neigiamo tiesioginio ir netiesioginio poveikio šiam aplinkos tikslui</w:t>
            </w:r>
            <w:r w:rsidR="6D1A192E" w:rsidRPr="00FC3F21">
              <w:rPr>
                <w:rFonts w:ascii="Times New Roman" w:eastAsia="Calibri" w:hAnsi="Times New Roman" w:cs="Times New Roman"/>
                <w:i/>
                <w:iCs/>
                <w:sz w:val="24"/>
                <w:szCs w:val="24"/>
              </w:rPr>
              <w:t>, nes nėra susiję su atliekų susidarymu, deginimu ar šalinimu.</w:t>
            </w:r>
          </w:p>
        </w:tc>
      </w:tr>
      <w:tr w:rsidR="00325576" w:rsidRPr="001103CC" w14:paraId="2687BE75" w14:textId="77777777" w:rsidTr="7E14E4C7">
        <w:tc>
          <w:tcPr>
            <w:tcW w:w="2608" w:type="dxa"/>
            <w:shd w:val="clear" w:color="auto" w:fill="D9D9D9" w:themeFill="background1" w:themeFillShade="D9"/>
          </w:tcPr>
          <w:p w14:paraId="4E1AB16C" w14:textId="77777777" w:rsidR="00325576" w:rsidRPr="001103CC" w:rsidRDefault="00325576" w:rsidP="001103CC">
            <w:pPr>
              <w:rPr>
                <w:rFonts w:ascii="Times New Roman" w:eastAsia="Calibri" w:hAnsi="Times New Roman" w:cs="Times New Roman"/>
                <w:b/>
                <w:sz w:val="24"/>
                <w:szCs w:val="24"/>
              </w:rPr>
            </w:pPr>
            <w:r w:rsidRPr="001103CC">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14:paraId="0562CB0E" w14:textId="77777777" w:rsidR="00325576" w:rsidRPr="001103CC" w:rsidRDefault="00325576" w:rsidP="001103CC">
            <w:pPr>
              <w:rPr>
                <w:rFonts w:ascii="Times New Roman" w:eastAsia="Calibri" w:hAnsi="Times New Roman" w:cs="Times New Roman"/>
                <w:sz w:val="24"/>
                <w:szCs w:val="24"/>
              </w:rPr>
            </w:pPr>
          </w:p>
        </w:tc>
        <w:tc>
          <w:tcPr>
            <w:tcW w:w="1423" w:type="dxa"/>
            <w:shd w:val="clear" w:color="auto" w:fill="D9D9D9" w:themeFill="background1" w:themeFillShade="D9"/>
          </w:tcPr>
          <w:p w14:paraId="457FA147"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shd w:val="clear" w:color="auto" w:fill="D9D9D9" w:themeFill="background1" w:themeFillShade="D9"/>
          </w:tcPr>
          <w:p w14:paraId="79F41151" w14:textId="77777777" w:rsidR="00325576" w:rsidRPr="00657371" w:rsidRDefault="00325576" w:rsidP="001103CC">
            <w:pPr>
              <w:jc w:val="both"/>
              <w:rPr>
                <w:rFonts w:ascii="Times New Roman" w:eastAsia="Calibri" w:hAnsi="Times New Roman" w:cs="Times New Roman"/>
                <w:sz w:val="24"/>
                <w:szCs w:val="24"/>
              </w:rPr>
            </w:pPr>
            <w:r w:rsidRPr="00657371">
              <w:rPr>
                <w:rFonts w:ascii="Times New Roman" w:eastAsia="Calibri" w:hAnsi="Times New Roman" w:cs="Times New Roman"/>
                <w:b/>
                <w:sz w:val="24"/>
                <w:szCs w:val="24"/>
              </w:rPr>
              <w:t>Vertinama, kad planuojam</w:t>
            </w:r>
            <w:r w:rsidR="00B4184E" w:rsidRPr="00657371">
              <w:rPr>
                <w:rFonts w:ascii="Times New Roman" w:eastAsia="Calibri" w:hAnsi="Times New Roman" w:cs="Times New Roman"/>
                <w:b/>
                <w:sz w:val="24"/>
                <w:szCs w:val="24"/>
              </w:rPr>
              <w:t>i</w:t>
            </w:r>
            <w:r w:rsidRPr="00657371">
              <w:rPr>
                <w:rFonts w:ascii="Times New Roman" w:eastAsia="Calibri" w:hAnsi="Times New Roman" w:cs="Times New Roman"/>
                <w:b/>
                <w:sz w:val="24"/>
                <w:szCs w:val="24"/>
              </w:rPr>
              <w:t xml:space="preserve"> įgyvendinti </w:t>
            </w:r>
            <w:r w:rsidR="00B4184E" w:rsidRPr="00657371">
              <w:rPr>
                <w:rFonts w:ascii="Times New Roman" w:eastAsia="Calibri" w:hAnsi="Times New Roman" w:cs="Times New Roman"/>
                <w:b/>
                <w:sz w:val="24"/>
                <w:szCs w:val="24"/>
              </w:rPr>
              <w:t>veiksmai (veiklos)</w:t>
            </w:r>
            <w:r w:rsidRPr="00657371">
              <w:rPr>
                <w:rFonts w:ascii="Times New Roman" w:eastAsia="Calibri" w:hAnsi="Times New Roman" w:cs="Times New Roman"/>
                <w:b/>
                <w:sz w:val="24"/>
                <w:szCs w:val="24"/>
              </w:rPr>
              <w:t xml:space="preserve"> neturi jokio numatomo poveikio šiam aplinkos tikslui arba numatomas </w:t>
            </w:r>
            <w:r w:rsidR="00B467FD" w:rsidRPr="00657371">
              <w:rPr>
                <w:rFonts w:ascii="Times New Roman" w:eastAsia="Calibri" w:hAnsi="Times New Roman" w:cs="Times New Roman"/>
                <w:b/>
                <w:sz w:val="24"/>
                <w:szCs w:val="24"/>
              </w:rPr>
              <w:t xml:space="preserve">jų </w:t>
            </w:r>
            <w:r w:rsidRPr="00657371">
              <w:rPr>
                <w:rFonts w:ascii="Times New Roman" w:eastAsia="Calibri" w:hAnsi="Times New Roman" w:cs="Times New Roman"/>
                <w:b/>
                <w:sz w:val="24"/>
                <w:szCs w:val="24"/>
              </w:rPr>
              <w:t>poveikis yra nereikšmingas, t. y. nedaro tiesioginio ir pirminio netiesioginio poveikio per visą gyvavimo ciklą, todėl laikoma, kad</w:t>
            </w:r>
            <w:proofErr w:type="gramStart"/>
            <w:r w:rsidRPr="00657371">
              <w:rPr>
                <w:rFonts w:ascii="Times New Roman" w:eastAsia="Calibri" w:hAnsi="Times New Roman" w:cs="Times New Roman"/>
                <w:b/>
                <w:sz w:val="24"/>
                <w:szCs w:val="24"/>
              </w:rPr>
              <w:t xml:space="preserve">  </w:t>
            </w:r>
            <w:proofErr w:type="gramEnd"/>
            <w:r w:rsidR="00B467FD" w:rsidRPr="00657371">
              <w:rPr>
                <w:rFonts w:ascii="Times New Roman" w:eastAsia="Calibri" w:hAnsi="Times New Roman" w:cs="Times New Roman"/>
                <w:b/>
                <w:sz w:val="24"/>
                <w:szCs w:val="24"/>
              </w:rPr>
              <w:t>veiksmai (veiklos)</w:t>
            </w:r>
            <w:r w:rsidRPr="00657371">
              <w:rPr>
                <w:rFonts w:ascii="Times New Roman" w:eastAsia="Calibri" w:hAnsi="Times New Roman" w:cs="Times New Roman"/>
                <w:b/>
                <w:sz w:val="24"/>
                <w:szCs w:val="24"/>
              </w:rPr>
              <w:t xml:space="preserve"> atitinka oro, vandens ar žemės taršos prevencijos ir kontrolės tikslą:</w:t>
            </w:r>
          </w:p>
        </w:tc>
      </w:tr>
      <w:tr w:rsidR="00325576" w:rsidRPr="001103CC" w14:paraId="362F6858" w14:textId="77777777" w:rsidTr="7E14E4C7">
        <w:tc>
          <w:tcPr>
            <w:tcW w:w="2608" w:type="dxa"/>
          </w:tcPr>
          <w:p w14:paraId="4810B337" w14:textId="3E96224E" w:rsidR="1F47B788" w:rsidRPr="001103CC" w:rsidRDefault="008B0F29" w:rsidP="001103CC">
            <w:pPr>
              <w:rPr>
                <w:rFonts w:ascii="Times New Roman" w:eastAsia="Calibri" w:hAnsi="Times New Roman" w:cs="Times New Roman"/>
                <w:sz w:val="24"/>
                <w:szCs w:val="24"/>
              </w:rPr>
            </w:pPr>
            <w:r w:rsidRPr="001103CC">
              <w:rPr>
                <w:rFonts w:ascii="Times New Roman" w:eastAsia="Times New Roman" w:hAnsi="Times New Roman" w:cs="Times New Roman"/>
                <w:b/>
                <w:bCs/>
                <w:sz w:val="24"/>
                <w:szCs w:val="24"/>
                <w:lang w:eastAsia="lt-LT" w:bidi="lt-LT"/>
              </w:rPr>
              <w:t>1.1.1.</w:t>
            </w:r>
            <w:r w:rsidR="00BC45E9" w:rsidRPr="00BC45E9">
              <w:rPr>
                <w:rFonts w:ascii="Times New Roman" w:eastAsia="Times New Roman" w:hAnsi="Times New Roman" w:cs="Times New Roman"/>
                <w:b/>
                <w:bCs/>
                <w:sz w:val="24"/>
                <w:szCs w:val="24"/>
                <w:lang w:eastAsia="lt-LT" w:bidi="lt-LT"/>
              </w:rPr>
              <w:t xml:space="preserve">Skatinti vykdyti taikomuosius MTEP </w:t>
            </w:r>
            <w:r w:rsidR="00BC45E9" w:rsidRPr="00BC45E9">
              <w:rPr>
                <w:rFonts w:ascii="Times New Roman" w:eastAsia="Times New Roman" w:hAnsi="Times New Roman" w:cs="Times New Roman"/>
                <w:sz w:val="24"/>
                <w:szCs w:val="24"/>
                <w:lang w:eastAsia="lt-LT" w:bidi="lt-LT"/>
              </w:rPr>
              <w:t xml:space="preserve">(nuo TRL4), siekiant </w:t>
            </w:r>
            <w:proofErr w:type="spellStart"/>
            <w:r w:rsidR="00BC45E9" w:rsidRPr="00BC45E9">
              <w:rPr>
                <w:rFonts w:ascii="Times New Roman" w:eastAsia="Times New Roman" w:hAnsi="Times New Roman" w:cs="Times New Roman"/>
                <w:sz w:val="24"/>
                <w:szCs w:val="24"/>
                <w:lang w:eastAsia="lt-LT" w:bidi="lt-LT"/>
              </w:rPr>
              <w:t>komercinamų</w:t>
            </w:r>
            <w:proofErr w:type="spellEnd"/>
            <w:r w:rsidR="00BC45E9" w:rsidRPr="00BC45E9">
              <w:rPr>
                <w:rFonts w:ascii="Times New Roman" w:eastAsia="Times New Roman" w:hAnsi="Times New Roman" w:cs="Times New Roman"/>
                <w:sz w:val="24"/>
                <w:szCs w:val="24"/>
                <w:lang w:eastAsia="lt-LT" w:bidi="lt-LT"/>
              </w:rPr>
              <w:t xml:space="preserve"> žinių kūrimo</w:t>
            </w:r>
            <w:r w:rsidRPr="001103CC">
              <w:rPr>
                <w:rFonts w:ascii="Times New Roman" w:eastAsia="Calibri" w:hAnsi="Times New Roman" w:cs="Times New Roman"/>
                <w:sz w:val="24"/>
                <w:szCs w:val="24"/>
              </w:rPr>
              <w:t xml:space="preserve"> (ŠMSM)</w:t>
            </w:r>
          </w:p>
        </w:tc>
        <w:tc>
          <w:tcPr>
            <w:tcW w:w="1423" w:type="dxa"/>
          </w:tcPr>
          <w:p w14:paraId="34CE0A41" w14:textId="77777777" w:rsidR="00325576" w:rsidRPr="001103CC" w:rsidRDefault="00325576" w:rsidP="001103CC">
            <w:pPr>
              <w:rPr>
                <w:rFonts w:ascii="Times New Roman" w:eastAsia="Calibri" w:hAnsi="Times New Roman" w:cs="Times New Roman"/>
                <w:sz w:val="24"/>
                <w:szCs w:val="24"/>
              </w:rPr>
            </w:pPr>
          </w:p>
        </w:tc>
        <w:tc>
          <w:tcPr>
            <w:tcW w:w="1423" w:type="dxa"/>
          </w:tcPr>
          <w:p w14:paraId="0FDFCD0A"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77673952" w14:textId="55223F22" w:rsidR="00053BE5" w:rsidRPr="00657371" w:rsidRDefault="00003A4E" w:rsidP="001103CC">
            <w:pPr>
              <w:jc w:val="both"/>
              <w:rPr>
                <w:rFonts w:ascii="Times New Roman" w:eastAsia="Calibri" w:hAnsi="Times New Roman" w:cs="Times New Roman"/>
                <w:b/>
                <w:bCs/>
                <w:sz w:val="24"/>
                <w:szCs w:val="24"/>
              </w:rPr>
            </w:pPr>
            <w:r w:rsidRPr="00657371">
              <w:rPr>
                <w:rFonts w:ascii="Times New Roman" w:eastAsia="Calibri" w:hAnsi="Times New Roman" w:cs="Times New Roman"/>
                <w:sz w:val="24"/>
                <w:szCs w:val="24"/>
              </w:rPr>
              <w:t>Įgyvendinant 1.1 uždavinio 1.1.1 veiksmą (veiklą), bus</w:t>
            </w:r>
            <w:r w:rsidR="681E98D2" w:rsidRPr="00657371">
              <w:rPr>
                <w:rFonts w:ascii="Times New Roman" w:eastAsia="Calibri" w:hAnsi="Times New Roman" w:cs="Times New Roman"/>
                <w:sz w:val="24"/>
                <w:szCs w:val="24"/>
              </w:rPr>
              <w:t xml:space="preserve"> investuojama į </w:t>
            </w:r>
            <w:r w:rsidR="00053BE5" w:rsidRPr="00657371">
              <w:rPr>
                <w:rFonts w:ascii="Times New Roman" w:hAnsi="Times New Roman" w:cs="Times New Roman"/>
                <w:sz w:val="24"/>
                <w:szCs w:val="24"/>
              </w:rPr>
              <w:t xml:space="preserve">taikomųjų MTEP skatinimą (nuo TRL4) </w:t>
            </w:r>
            <w:r w:rsidR="00053BE5" w:rsidRPr="00657371">
              <w:rPr>
                <w:rFonts w:ascii="Times New Roman" w:eastAsia="Times New Roman" w:hAnsi="Times New Roman" w:cs="Times New Roman"/>
                <w:sz w:val="24"/>
                <w:szCs w:val="24"/>
              </w:rPr>
              <w:t xml:space="preserve">siekiant </w:t>
            </w:r>
            <w:proofErr w:type="spellStart"/>
            <w:r w:rsidR="00053BE5" w:rsidRPr="00657371">
              <w:rPr>
                <w:rFonts w:ascii="Times New Roman" w:eastAsia="Times New Roman" w:hAnsi="Times New Roman" w:cs="Times New Roman"/>
                <w:sz w:val="24"/>
                <w:szCs w:val="24"/>
              </w:rPr>
              <w:t>komercinamų</w:t>
            </w:r>
            <w:proofErr w:type="spellEnd"/>
            <w:r w:rsidR="00053BE5" w:rsidRPr="00657371">
              <w:rPr>
                <w:rFonts w:ascii="Times New Roman" w:eastAsia="Times New Roman" w:hAnsi="Times New Roman" w:cs="Times New Roman"/>
                <w:sz w:val="24"/>
                <w:szCs w:val="24"/>
              </w:rPr>
              <w:t xml:space="preserve"> žinių kūrimo: bus skatinamas </w:t>
            </w:r>
            <w:proofErr w:type="spellStart"/>
            <w:r w:rsidR="00053BE5" w:rsidRPr="00657371">
              <w:rPr>
                <w:rFonts w:ascii="Times New Roman" w:eastAsia="Times New Roman" w:hAnsi="Times New Roman" w:cs="Times New Roman"/>
                <w:sz w:val="24"/>
                <w:szCs w:val="24"/>
              </w:rPr>
              <w:t>tarpinstitucinis</w:t>
            </w:r>
            <w:proofErr w:type="spellEnd"/>
            <w:r w:rsidR="00053BE5" w:rsidRPr="00657371">
              <w:rPr>
                <w:rFonts w:ascii="Times New Roman" w:eastAsia="Times New Roman" w:hAnsi="Times New Roman" w:cs="Times New Roman"/>
                <w:sz w:val="24"/>
                <w:szCs w:val="24"/>
              </w:rPr>
              <w:t xml:space="preserve"> mokslo ir verslo bei tarptautinis bendradarbiavimas įgyvendinant MTEP veiklas (išimtiniais atvejais – ir komercinį potencialą kuriančius fundamentinius mokslinius </w:t>
            </w:r>
            <w:r w:rsidR="00053BE5" w:rsidRPr="00657371">
              <w:rPr>
                <w:rFonts w:ascii="Times New Roman" w:eastAsia="Times New Roman" w:hAnsi="Times New Roman" w:cs="Times New Roman"/>
                <w:sz w:val="24"/>
                <w:szCs w:val="24"/>
              </w:rPr>
              <w:lastRenderedPageBreak/>
              <w:t>tyrimus (TRL</w:t>
            </w:r>
            <w:r w:rsidR="003413F5" w:rsidRPr="00657371">
              <w:rPr>
                <w:rFonts w:ascii="Times New Roman" w:eastAsia="Times New Roman" w:hAnsi="Times New Roman" w:cs="Times New Roman"/>
                <w:sz w:val="24"/>
                <w:szCs w:val="24"/>
              </w:rPr>
              <w:t>2</w:t>
            </w:r>
            <w:r w:rsidR="00053BE5" w:rsidRPr="00657371">
              <w:rPr>
                <w:rFonts w:ascii="Times New Roman" w:eastAsia="Times New Roman" w:hAnsi="Times New Roman" w:cs="Times New Roman"/>
                <w:sz w:val="24"/>
                <w:szCs w:val="24"/>
              </w:rPr>
              <w:t>-3), kai jie atitinka S3 ir verslo, visuomenės poreikius); teikiamos subsidijos MTEP veikloms MSI. Numatoma finansuoti didesnės apimties ir ilgesnės trukmės MTEP veiklų projektus bei skatinti rengti bendras mokslo ir verslo publikacijas.</w:t>
            </w:r>
          </w:p>
          <w:p w14:paraId="6AF66A64" w14:textId="77777777" w:rsidR="00325576" w:rsidRPr="00657371" w:rsidRDefault="1970222C" w:rsidP="001103CC">
            <w:pPr>
              <w:jc w:val="both"/>
              <w:rPr>
                <w:rFonts w:ascii="Times New Roman" w:eastAsia="Calibri" w:hAnsi="Times New Roman" w:cs="Times New Roman"/>
                <w:i/>
                <w:iCs/>
                <w:sz w:val="24"/>
                <w:szCs w:val="24"/>
              </w:rPr>
            </w:pPr>
            <w:r w:rsidRPr="00657371">
              <w:rPr>
                <w:rFonts w:ascii="Times New Roman" w:eastAsia="Calibri" w:hAnsi="Times New Roman" w:cs="Times New Roman"/>
                <w:i/>
                <w:iCs/>
                <w:sz w:val="24"/>
                <w:szCs w:val="24"/>
              </w:rPr>
              <w:t>Šie veiksmai (veiklos) dėl savo pobūdžio neturės jokio neigiamo tiesioginio ir</w:t>
            </w:r>
            <w:r w:rsidR="254F3630" w:rsidRPr="00657371">
              <w:rPr>
                <w:rFonts w:ascii="Times New Roman" w:eastAsia="Calibri" w:hAnsi="Times New Roman" w:cs="Times New Roman"/>
                <w:i/>
                <w:iCs/>
                <w:sz w:val="24"/>
                <w:szCs w:val="24"/>
              </w:rPr>
              <w:t xml:space="preserve"> </w:t>
            </w:r>
            <w:r w:rsidRPr="00657371">
              <w:rPr>
                <w:rFonts w:ascii="Times New Roman" w:eastAsia="Calibri" w:hAnsi="Times New Roman" w:cs="Times New Roman"/>
                <w:i/>
                <w:iCs/>
                <w:sz w:val="24"/>
                <w:szCs w:val="24"/>
              </w:rPr>
              <w:t>netiesioginio poveikio šiam aplinkos tikslui, kadangi nepadidės į orą, žemę ar vandenį išmetamų teršalų kiekis.</w:t>
            </w:r>
          </w:p>
          <w:p w14:paraId="4CCEF380" w14:textId="3E701F8F" w:rsidR="003413F5" w:rsidRPr="00657371" w:rsidRDefault="002374ED" w:rsidP="001103CC">
            <w:pPr>
              <w:jc w:val="both"/>
              <w:rPr>
                <w:rFonts w:ascii="Times New Roman" w:eastAsia="Calibri" w:hAnsi="Times New Roman" w:cs="Times New Roman"/>
                <w:sz w:val="24"/>
                <w:szCs w:val="24"/>
              </w:rPr>
            </w:pPr>
            <w:r w:rsidRPr="00657371">
              <w:rPr>
                <w:rFonts w:ascii="Times New Roman" w:eastAsia="Calibri" w:hAnsi="Times New Roman" w:cs="Times New Roman"/>
                <w:sz w:val="24"/>
                <w:szCs w:val="24"/>
              </w:rPr>
              <w:t>(</w:t>
            </w:r>
            <w:r w:rsidR="003413F5" w:rsidRPr="00657371">
              <w:rPr>
                <w:rFonts w:ascii="Times New Roman" w:eastAsia="Calibri" w:hAnsi="Times New Roman" w:cs="Times New Roman"/>
                <w:sz w:val="24"/>
                <w:szCs w:val="24"/>
              </w:rPr>
              <w:t>Yra įvertinta ir pašalinta bet kokia galima rizika, kad labai padidės į orą, vandenį arba žemę išmetamas teršalų kiekis, kurią tiriama technologija, produktas ar kitas sprendimas gali kelti.</w:t>
            </w:r>
            <w:r w:rsidRPr="00657371">
              <w:rPr>
                <w:rFonts w:ascii="Times New Roman" w:eastAsia="Calibri" w:hAnsi="Times New Roman" w:cs="Times New Roman"/>
                <w:sz w:val="24"/>
                <w:szCs w:val="24"/>
              </w:rPr>
              <w:t>)</w:t>
            </w:r>
          </w:p>
        </w:tc>
      </w:tr>
      <w:tr w:rsidR="00325576" w:rsidRPr="001103CC" w14:paraId="2B764759" w14:textId="77777777" w:rsidTr="7E14E4C7">
        <w:tc>
          <w:tcPr>
            <w:tcW w:w="2608" w:type="dxa"/>
          </w:tcPr>
          <w:p w14:paraId="2FB2C2B1" w14:textId="7DB879FE" w:rsidR="1F47B788" w:rsidRPr="001103CC" w:rsidRDefault="00C5552C"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 xml:space="preserve">1.1.2. Didinti mokslo </w:t>
            </w:r>
            <w:proofErr w:type="spellStart"/>
            <w:r w:rsidRPr="001103CC">
              <w:rPr>
                <w:rFonts w:ascii="Times New Roman" w:eastAsia="Times New Roman" w:hAnsi="Times New Roman" w:cs="Times New Roman"/>
                <w:sz w:val="24"/>
                <w:szCs w:val="24"/>
              </w:rPr>
              <w:t>tarptautiškumo</w:t>
            </w:r>
            <w:proofErr w:type="spellEnd"/>
            <w:r w:rsidRPr="001103CC">
              <w:rPr>
                <w:rFonts w:ascii="Times New Roman" w:eastAsia="Times New Roman" w:hAnsi="Times New Roman" w:cs="Times New Roman"/>
                <w:sz w:val="24"/>
                <w:szCs w:val="24"/>
              </w:rPr>
              <w:t xml:space="preserve"> lygį (ŠMSM)</w:t>
            </w:r>
          </w:p>
        </w:tc>
        <w:tc>
          <w:tcPr>
            <w:tcW w:w="1423" w:type="dxa"/>
          </w:tcPr>
          <w:p w14:paraId="62EBF3C5" w14:textId="77777777" w:rsidR="00325576" w:rsidRPr="001103CC" w:rsidRDefault="00325576" w:rsidP="001103CC">
            <w:pPr>
              <w:rPr>
                <w:rFonts w:ascii="Times New Roman" w:eastAsia="Calibri" w:hAnsi="Times New Roman" w:cs="Times New Roman"/>
                <w:sz w:val="24"/>
                <w:szCs w:val="24"/>
              </w:rPr>
            </w:pPr>
          </w:p>
        </w:tc>
        <w:tc>
          <w:tcPr>
            <w:tcW w:w="1423" w:type="dxa"/>
          </w:tcPr>
          <w:p w14:paraId="21615E5F"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414ECE08" w14:textId="5419B65E" w:rsidR="00053BE5" w:rsidRPr="001103CC" w:rsidRDefault="00EE261B" w:rsidP="001103CC">
            <w:pPr>
              <w:jc w:val="both"/>
              <w:rPr>
                <w:rFonts w:ascii="Times New Roman" w:eastAsia="Calibri" w:hAnsi="Times New Roman" w:cs="Times New Roman"/>
                <w:sz w:val="24"/>
                <w:szCs w:val="24"/>
              </w:rPr>
            </w:pPr>
            <w:r w:rsidRPr="00071E33">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1.1</w:t>
            </w:r>
            <w:r w:rsidRPr="00071E33">
              <w:rPr>
                <w:rFonts w:ascii="Times New Roman" w:eastAsia="Calibri" w:hAnsi="Times New Roman" w:cs="Times New Roman"/>
                <w:sz w:val="24"/>
                <w:szCs w:val="24"/>
              </w:rPr>
              <w:t xml:space="preserve">. uždavinio </w:t>
            </w:r>
            <w:r>
              <w:rPr>
                <w:rFonts w:ascii="Times New Roman" w:eastAsia="Calibri" w:hAnsi="Times New Roman" w:cs="Times New Roman"/>
                <w:sz w:val="24"/>
                <w:szCs w:val="24"/>
              </w:rPr>
              <w:t>1.1.2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4CFAADCF" w:rsidRPr="001103CC">
              <w:rPr>
                <w:rFonts w:ascii="Times New Roman" w:eastAsia="Calibri" w:hAnsi="Times New Roman" w:cs="Times New Roman"/>
                <w:sz w:val="24"/>
                <w:szCs w:val="24"/>
              </w:rPr>
              <w:t xml:space="preserve"> investuojama į </w:t>
            </w:r>
            <w:r w:rsidR="1970222C" w:rsidRPr="001103CC">
              <w:rPr>
                <w:rFonts w:ascii="Times New Roman" w:eastAsia="Calibri" w:hAnsi="Times New Roman" w:cs="Times New Roman"/>
                <w:sz w:val="24"/>
                <w:szCs w:val="24"/>
              </w:rPr>
              <w:t xml:space="preserve">mokslo </w:t>
            </w:r>
            <w:proofErr w:type="spellStart"/>
            <w:r w:rsidR="1970222C" w:rsidRPr="001103CC">
              <w:rPr>
                <w:rFonts w:ascii="Times New Roman" w:eastAsia="Calibri" w:hAnsi="Times New Roman" w:cs="Times New Roman"/>
                <w:sz w:val="24"/>
                <w:szCs w:val="24"/>
              </w:rPr>
              <w:t>tarptautiškumo</w:t>
            </w:r>
            <w:proofErr w:type="spellEnd"/>
            <w:r w:rsidR="1970222C" w:rsidRPr="001103CC">
              <w:rPr>
                <w:rFonts w:ascii="Times New Roman" w:eastAsia="Calibri" w:hAnsi="Times New Roman" w:cs="Times New Roman"/>
                <w:sz w:val="24"/>
                <w:szCs w:val="24"/>
              </w:rPr>
              <w:t xml:space="preserve"> lygio didinimą </w:t>
            </w:r>
            <w:r w:rsidR="1970222C" w:rsidRPr="001103CC">
              <w:rPr>
                <w:rFonts w:ascii="Times New Roman" w:eastAsia="Times New Roman" w:hAnsi="Times New Roman" w:cs="Times New Roman"/>
                <w:sz w:val="24"/>
                <w:szCs w:val="24"/>
              </w:rPr>
              <w:t>skatinant dalyvauti tarptautinėse MTEP programose, tinkluose, iniciatyvose, infrastruktūrose, partnerystėse (</w:t>
            </w:r>
            <w:proofErr w:type="spellStart"/>
            <w:r w:rsidR="1970222C" w:rsidRPr="001103CC">
              <w:rPr>
                <w:rFonts w:ascii="Times New Roman" w:eastAsia="Times New Roman" w:hAnsi="Times New Roman" w:cs="Times New Roman"/>
                <w:sz w:val="24"/>
                <w:szCs w:val="24"/>
              </w:rPr>
              <w:t>Twinning</w:t>
            </w:r>
            <w:proofErr w:type="spellEnd"/>
            <w:r w:rsidR="1970222C" w:rsidRPr="001103CC">
              <w:rPr>
                <w:rFonts w:ascii="Times New Roman" w:eastAsia="Times New Roman" w:hAnsi="Times New Roman" w:cs="Times New Roman"/>
                <w:sz w:val="24"/>
                <w:szCs w:val="24"/>
              </w:rPr>
              <w:t xml:space="preserve">, </w:t>
            </w:r>
            <w:proofErr w:type="spellStart"/>
            <w:r w:rsidR="1970222C" w:rsidRPr="001103CC">
              <w:rPr>
                <w:rFonts w:ascii="Times New Roman" w:eastAsia="Times New Roman" w:hAnsi="Times New Roman" w:cs="Times New Roman"/>
                <w:sz w:val="24"/>
                <w:szCs w:val="24"/>
              </w:rPr>
              <w:t>Teaming</w:t>
            </w:r>
            <w:proofErr w:type="spellEnd"/>
            <w:r w:rsidR="1970222C" w:rsidRPr="001103CC">
              <w:rPr>
                <w:rFonts w:ascii="Times New Roman" w:eastAsia="Times New Roman" w:hAnsi="Times New Roman" w:cs="Times New Roman"/>
                <w:sz w:val="24"/>
                <w:szCs w:val="24"/>
              </w:rPr>
              <w:t>, Europos partnerystėse, BJR ir kt.) dengiant išlaidas, susijusias su dalyvavimu (narystės tarptautinėse MTEP infrastruktūrose mokesčiai nefinansuojami), ,,</w:t>
            </w:r>
            <w:proofErr w:type="spellStart"/>
            <w:r w:rsidR="1970222C" w:rsidRPr="001103CC">
              <w:rPr>
                <w:rFonts w:ascii="Times New Roman" w:eastAsia="Times New Roman" w:hAnsi="Times New Roman" w:cs="Times New Roman"/>
                <w:sz w:val="24"/>
                <w:szCs w:val="24"/>
              </w:rPr>
              <w:t>seal</w:t>
            </w:r>
            <w:proofErr w:type="spellEnd"/>
            <w:r w:rsidR="1970222C" w:rsidRPr="001103CC">
              <w:rPr>
                <w:rFonts w:ascii="Times New Roman" w:eastAsia="Times New Roman" w:hAnsi="Times New Roman" w:cs="Times New Roman"/>
                <w:sz w:val="24"/>
                <w:szCs w:val="24"/>
              </w:rPr>
              <w:t xml:space="preserve"> </w:t>
            </w:r>
            <w:proofErr w:type="spellStart"/>
            <w:r w:rsidR="1970222C" w:rsidRPr="001103CC">
              <w:rPr>
                <w:rFonts w:ascii="Times New Roman" w:eastAsia="Times New Roman" w:hAnsi="Times New Roman" w:cs="Times New Roman"/>
                <w:sz w:val="24"/>
                <w:szCs w:val="24"/>
              </w:rPr>
              <w:t>of</w:t>
            </w:r>
            <w:proofErr w:type="spellEnd"/>
            <w:r w:rsidR="1970222C" w:rsidRPr="001103CC">
              <w:rPr>
                <w:rFonts w:ascii="Times New Roman" w:eastAsia="Times New Roman" w:hAnsi="Times New Roman" w:cs="Times New Roman"/>
                <w:sz w:val="24"/>
                <w:szCs w:val="24"/>
              </w:rPr>
              <w:t xml:space="preserve"> </w:t>
            </w:r>
            <w:proofErr w:type="spellStart"/>
            <w:r w:rsidR="1970222C" w:rsidRPr="001103CC">
              <w:rPr>
                <w:rFonts w:ascii="Times New Roman" w:eastAsia="Times New Roman" w:hAnsi="Times New Roman" w:cs="Times New Roman"/>
                <w:sz w:val="24"/>
                <w:szCs w:val="24"/>
              </w:rPr>
              <w:t>excellence</w:t>
            </w:r>
            <w:proofErr w:type="spellEnd"/>
            <w:r w:rsidR="1970222C" w:rsidRPr="001103CC">
              <w:rPr>
                <w:rFonts w:ascii="Times New Roman" w:eastAsia="Times New Roman" w:hAnsi="Times New Roman" w:cs="Times New Roman"/>
                <w:sz w:val="24"/>
                <w:szCs w:val="24"/>
              </w:rPr>
              <w:t xml:space="preserve">“ projektų finansavimas, teikiant tikslines paskatas dalyvauti tarptautinėse programose, informacijos sklaidos ir atstovavimo interesams tinklų (pvz., NCP, LINO) stiprinimas. </w:t>
            </w:r>
            <w:r w:rsidR="1970222C" w:rsidRPr="001103CC">
              <w:rPr>
                <w:rFonts w:ascii="Times New Roman" w:eastAsia="Calibri" w:hAnsi="Times New Roman" w:cs="Times New Roman"/>
                <w:sz w:val="24"/>
                <w:szCs w:val="24"/>
              </w:rPr>
              <w:t xml:space="preserve"> </w:t>
            </w:r>
          </w:p>
          <w:p w14:paraId="5AC78BCE" w14:textId="61DC3AB3" w:rsidR="00325576" w:rsidRPr="001103CC" w:rsidRDefault="00053BE5" w:rsidP="001103CC">
            <w:pPr>
              <w:jc w:val="both"/>
              <w:rPr>
                <w:rFonts w:ascii="Times New Roman" w:eastAsia="Calibri" w:hAnsi="Times New Roman" w:cs="Times New Roman"/>
                <w:sz w:val="24"/>
                <w:szCs w:val="24"/>
              </w:rPr>
            </w:pPr>
            <w:r w:rsidRPr="001103CC">
              <w:rPr>
                <w:rFonts w:ascii="Times New Roman" w:eastAsia="Calibri" w:hAnsi="Times New Roman" w:cs="Times New Roman"/>
                <w:i/>
                <w:sz w:val="24"/>
                <w:szCs w:val="24"/>
              </w:rPr>
              <w:t>Šie veiksmai (veiklos) dėl savo pobūdžio neturės jokio neigiamo tiesioginio ir netiesioginio poveikio šiam aplinkos tikslui, kadangi nepadidės į orą, žemę ar vandenį išmetamų teršalų kiekis.</w:t>
            </w:r>
          </w:p>
        </w:tc>
      </w:tr>
      <w:tr w:rsidR="00325576" w:rsidRPr="001103CC" w14:paraId="36DD0934" w14:textId="77777777" w:rsidTr="7E14E4C7">
        <w:tc>
          <w:tcPr>
            <w:tcW w:w="2608" w:type="dxa"/>
          </w:tcPr>
          <w:p w14:paraId="29E0FC39" w14:textId="4DA0CBCA" w:rsidR="1F47B788" w:rsidRPr="001103CC" w:rsidRDefault="00AB294E"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t xml:space="preserve">1.1.3. Žinių perdavimo ir </w:t>
            </w:r>
            <w:proofErr w:type="spellStart"/>
            <w:r w:rsidRPr="001103CC">
              <w:rPr>
                <w:rFonts w:ascii="Times New Roman" w:eastAsia="Times New Roman" w:hAnsi="Times New Roman" w:cs="Times New Roman"/>
                <w:sz w:val="24"/>
                <w:szCs w:val="24"/>
              </w:rPr>
              <w:t>komercinimo</w:t>
            </w:r>
            <w:proofErr w:type="spellEnd"/>
            <w:r w:rsidRPr="001103CC">
              <w:rPr>
                <w:rFonts w:ascii="Times New Roman" w:eastAsia="Times New Roman" w:hAnsi="Times New Roman" w:cs="Times New Roman"/>
                <w:sz w:val="24"/>
                <w:szCs w:val="24"/>
              </w:rPr>
              <w:t xml:space="preserve"> sistemos stiprinimas (ŠMSM)</w:t>
            </w:r>
          </w:p>
        </w:tc>
        <w:tc>
          <w:tcPr>
            <w:tcW w:w="1423" w:type="dxa"/>
          </w:tcPr>
          <w:p w14:paraId="6D98A12B" w14:textId="77777777" w:rsidR="00325576" w:rsidRPr="001103CC" w:rsidRDefault="00325576" w:rsidP="001103CC">
            <w:pPr>
              <w:rPr>
                <w:rFonts w:ascii="Times New Roman" w:eastAsia="Calibri" w:hAnsi="Times New Roman" w:cs="Times New Roman"/>
                <w:sz w:val="24"/>
                <w:szCs w:val="24"/>
              </w:rPr>
            </w:pPr>
          </w:p>
        </w:tc>
        <w:tc>
          <w:tcPr>
            <w:tcW w:w="1423" w:type="dxa"/>
          </w:tcPr>
          <w:p w14:paraId="709FC242"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3AA210D3" w14:textId="6C718875" w:rsidR="3A357918" w:rsidRPr="008275BF" w:rsidRDefault="00DD42A6" w:rsidP="001103CC">
            <w:pPr>
              <w:jc w:val="both"/>
              <w:rPr>
                <w:rFonts w:ascii="Times New Roman" w:eastAsiaTheme="minorEastAsia" w:hAnsi="Times New Roman" w:cs="Times New Roman"/>
                <w:b/>
                <w:bCs/>
                <w:sz w:val="24"/>
                <w:szCs w:val="24"/>
              </w:rPr>
            </w:pPr>
            <w:r w:rsidRPr="008275BF">
              <w:rPr>
                <w:rFonts w:ascii="Times New Roman" w:eastAsia="Calibri" w:hAnsi="Times New Roman" w:cs="Times New Roman"/>
                <w:sz w:val="24"/>
                <w:szCs w:val="24"/>
              </w:rPr>
              <w:t xml:space="preserve">Įgyvendinant 1.1 uždavinio 1.1.3 veiksmą (veiklą), bus </w:t>
            </w:r>
            <w:r w:rsidR="3A357918" w:rsidRPr="008275BF">
              <w:rPr>
                <w:rFonts w:ascii="Times New Roman" w:eastAsia="Calibri" w:hAnsi="Times New Roman" w:cs="Times New Roman"/>
                <w:sz w:val="24"/>
                <w:szCs w:val="24"/>
              </w:rPr>
              <w:t>investuojama į mokslo ir studijų institucijų</w:t>
            </w:r>
            <w:r w:rsidR="3A357918" w:rsidRPr="008275BF">
              <w:rPr>
                <w:rFonts w:ascii="Times New Roman" w:eastAsia="Times New Roman" w:hAnsi="Times New Roman" w:cs="Times New Roman"/>
                <w:sz w:val="24"/>
                <w:szCs w:val="24"/>
              </w:rPr>
              <w:t xml:space="preserve"> kuriamų žinių perdavimo ir </w:t>
            </w:r>
            <w:proofErr w:type="spellStart"/>
            <w:r w:rsidR="3A357918" w:rsidRPr="008275BF">
              <w:rPr>
                <w:rFonts w:ascii="Times New Roman" w:eastAsia="Times New Roman" w:hAnsi="Times New Roman" w:cs="Times New Roman"/>
                <w:sz w:val="24"/>
                <w:szCs w:val="24"/>
              </w:rPr>
              <w:t>komercinimo</w:t>
            </w:r>
            <w:proofErr w:type="spellEnd"/>
            <w:r w:rsidR="3A357918" w:rsidRPr="008275BF">
              <w:rPr>
                <w:rFonts w:ascii="Times New Roman" w:eastAsia="Times New Roman" w:hAnsi="Times New Roman" w:cs="Times New Roman"/>
                <w:sz w:val="24"/>
                <w:szCs w:val="24"/>
              </w:rPr>
              <w:t xml:space="preserve"> skatinimą, stiprinant MSI inovacijų ir technologijų perdavimo centrų veiklas valdyti intelektinę nuosavybę, teikti paslaugas verslui, identifikuoti ir remti komercinį potencialą turinčių prototipų rengimą ir kt. (per verslumo, žinių perdavimo ir </w:t>
            </w:r>
            <w:proofErr w:type="spellStart"/>
            <w:r w:rsidR="3A357918" w:rsidRPr="008275BF">
              <w:rPr>
                <w:rFonts w:ascii="Times New Roman" w:eastAsia="Times New Roman" w:hAnsi="Times New Roman" w:cs="Times New Roman"/>
                <w:sz w:val="24"/>
                <w:szCs w:val="24"/>
              </w:rPr>
              <w:t>komercinimo</w:t>
            </w:r>
            <w:proofErr w:type="spellEnd"/>
            <w:r w:rsidR="3A357918" w:rsidRPr="008275BF">
              <w:rPr>
                <w:rFonts w:ascii="Times New Roman" w:eastAsia="Times New Roman" w:hAnsi="Times New Roman" w:cs="Times New Roman"/>
                <w:sz w:val="24"/>
                <w:szCs w:val="24"/>
              </w:rPr>
              <w:t xml:space="preserve"> fondus ir programas); taip pat bus finansuojama integracija į tarptautines </w:t>
            </w:r>
            <w:proofErr w:type="spellStart"/>
            <w:r w:rsidR="3A357918" w:rsidRPr="008275BF">
              <w:rPr>
                <w:rFonts w:ascii="Times New Roman" w:eastAsia="Times New Roman" w:hAnsi="Times New Roman" w:cs="Times New Roman"/>
                <w:sz w:val="24"/>
                <w:szCs w:val="24"/>
              </w:rPr>
              <w:t>antreprenerystės</w:t>
            </w:r>
            <w:proofErr w:type="spellEnd"/>
            <w:r w:rsidR="3A357918" w:rsidRPr="008275BF">
              <w:rPr>
                <w:rFonts w:ascii="Times New Roman" w:eastAsia="Times New Roman" w:hAnsi="Times New Roman" w:cs="Times New Roman"/>
                <w:sz w:val="24"/>
                <w:szCs w:val="24"/>
              </w:rPr>
              <w:t xml:space="preserve"> ekosistemas.</w:t>
            </w:r>
          </w:p>
          <w:p w14:paraId="07FE2A8D" w14:textId="77777777" w:rsidR="00325576" w:rsidRPr="008275BF" w:rsidRDefault="035B9F38" w:rsidP="001103CC">
            <w:pPr>
              <w:jc w:val="both"/>
              <w:rPr>
                <w:rFonts w:ascii="Times New Roman" w:eastAsia="Calibri" w:hAnsi="Times New Roman" w:cs="Times New Roman"/>
                <w:i/>
                <w:iCs/>
                <w:sz w:val="24"/>
                <w:szCs w:val="24"/>
              </w:rPr>
            </w:pPr>
            <w:r w:rsidRPr="008275BF">
              <w:rPr>
                <w:rFonts w:ascii="Times New Roman" w:eastAsia="Calibri" w:hAnsi="Times New Roman" w:cs="Times New Roman"/>
                <w:i/>
                <w:iCs/>
                <w:sz w:val="24"/>
                <w:szCs w:val="24"/>
              </w:rPr>
              <w:t>Šie veiksmai (v</w:t>
            </w:r>
            <w:r w:rsidR="3144BB00" w:rsidRPr="008275BF">
              <w:rPr>
                <w:rFonts w:ascii="Times New Roman" w:eastAsia="Calibri" w:hAnsi="Times New Roman" w:cs="Times New Roman"/>
                <w:i/>
                <w:iCs/>
                <w:sz w:val="24"/>
                <w:szCs w:val="24"/>
              </w:rPr>
              <w:t>eiklos</w:t>
            </w:r>
            <w:r w:rsidRPr="008275BF">
              <w:rPr>
                <w:rFonts w:ascii="Times New Roman" w:eastAsia="Calibri" w:hAnsi="Times New Roman" w:cs="Times New Roman"/>
                <w:i/>
                <w:iCs/>
                <w:sz w:val="24"/>
                <w:szCs w:val="24"/>
              </w:rPr>
              <w:t>)</w:t>
            </w:r>
            <w:r w:rsidR="3144BB00" w:rsidRPr="008275BF">
              <w:rPr>
                <w:rFonts w:ascii="Times New Roman" w:eastAsia="Calibri" w:hAnsi="Times New Roman" w:cs="Times New Roman"/>
                <w:i/>
                <w:iCs/>
                <w:sz w:val="24"/>
                <w:szCs w:val="24"/>
              </w:rPr>
              <w:t xml:space="preserve"> dėl savo pobūdžio netur</w:t>
            </w:r>
            <w:r w:rsidR="7996D7B3" w:rsidRPr="008275BF">
              <w:rPr>
                <w:rFonts w:ascii="Times New Roman" w:eastAsia="Calibri" w:hAnsi="Times New Roman" w:cs="Times New Roman"/>
                <w:i/>
                <w:iCs/>
                <w:sz w:val="24"/>
                <w:szCs w:val="24"/>
              </w:rPr>
              <w:t>ės</w:t>
            </w:r>
            <w:r w:rsidR="3144BB00" w:rsidRPr="008275BF">
              <w:rPr>
                <w:rFonts w:ascii="Times New Roman" w:eastAsia="Calibri" w:hAnsi="Times New Roman" w:cs="Times New Roman"/>
                <w:i/>
                <w:iCs/>
                <w:sz w:val="24"/>
                <w:szCs w:val="24"/>
              </w:rPr>
              <w:t xml:space="preserve"> jokio neigiamo tiesioginio ir </w:t>
            </w:r>
            <w:r w:rsidR="3144BB00" w:rsidRPr="008275BF">
              <w:rPr>
                <w:rFonts w:ascii="Times New Roman" w:eastAsia="Calibri" w:hAnsi="Times New Roman" w:cs="Times New Roman"/>
                <w:i/>
                <w:iCs/>
                <w:sz w:val="24"/>
                <w:szCs w:val="24"/>
              </w:rPr>
              <w:lastRenderedPageBreak/>
              <w:t>netiesioginio poveikio šiam aplinkos tikslui</w:t>
            </w:r>
            <w:r w:rsidR="656F7ACC" w:rsidRPr="008275BF">
              <w:rPr>
                <w:rFonts w:ascii="Times New Roman" w:eastAsia="Calibri" w:hAnsi="Times New Roman" w:cs="Times New Roman"/>
                <w:i/>
                <w:iCs/>
                <w:sz w:val="24"/>
                <w:szCs w:val="24"/>
              </w:rPr>
              <w:t xml:space="preserve">, nes nėra susiję su padidintu teršalų išmetimu į </w:t>
            </w:r>
            <w:r w:rsidR="01EBA2A8" w:rsidRPr="008275BF">
              <w:rPr>
                <w:rFonts w:ascii="Times New Roman" w:eastAsia="Calibri" w:hAnsi="Times New Roman" w:cs="Times New Roman"/>
                <w:i/>
                <w:iCs/>
                <w:sz w:val="24"/>
                <w:szCs w:val="24"/>
              </w:rPr>
              <w:t>orą, vandenį ar žemę.</w:t>
            </w:r>
          </w:p>
          <w:p w14:paraId="1F2E53B1" w14:textId="183A8832" w:rsidR="00657371" w:rsidRPr="008275BF" w:rsidRDefault="00657371" w:rsidP="001103CC">
            <w:pPr>
              <w:jc w:val="both"/>
              <w:rPr>
                <w:rFonts w:ascii="Times New Roman" w:eastAsia="Calibri" w:hAnsi="Times New Roman" w:cs="Times New Roman"/>
                <w:i/>
                <w:iCs/>
                <w:sz w:val="24"/>
                <w:szCs w:val="24"/>
              </w:rPr>
            </w:pPr>
            <w:r w:rsidRPr="008275BF">
              <w:rPr>
                <w:rFonts w:ascii="Times New Roman" w:hAnsi="Times New Roman" w:cs="Times New Roman"/>
                <w:color w:val="000000"/>
                <w:sz w:val="24"/>
                <w:szCs w:val="24"/>
                <w:shd w:val="clear" w:color="auto" w:fill="FFFFFF"/>
              </w:rPr>
              <w:t xml:space="preserve">Įgyvendinant 1.1.3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w:t>
            </w:r>
            <w:r w:rsidRPr="008275BF">
              <w:rPr>
                <w:rFonts w:ascii="Times New Roman" w:eastAsia="Calibri" w:hAnsi="Times New Roman" w:cs="Times New Roman"/>
                <w:iCs/>
                <w:sz w:val="24"/>
                <w:szCs w:val="24"/>
              </w:rPr>
              <w:t>tam tikriems moksliniams tyrimams, plėtrai ir inovacijoms taikomi 9 punkte nustatyti techninės analizės kriterijai ir t.t.</w:t>
            </w:r>
            <w:r w:rsidRPr="008275BF">
              <w:rPr>
                <w:rFonts w:ascii="Times New Roman" w:hAnsi="Times New Roman" w:cs="Times New Roman"/>
                <w:color w:val="000000"/>
                <w:sz w:val="24"/>
                <w:szCs w:val="24"/>
                <w:shd w:val="clear" w:color="auto" w:fill="FFFFFF"/>
              </w:rPr>
              <w:t xml:space="preserve">) nustatytais reikalavimais, tai numatant atitinkamuose dokumentuose (pvz. pirkimo ir kt. dokumentuose. </w:t>
            </w:r>
          </w:p>
          <w:p w14:paraId="2BBFAECE" w14:textId="4A3061C3" w:rsidR="007C470A" w:rsidRPr="008275BF" w:rsidRDefault="007C470A" w:rsidP="001103CC">
            <w:pPr>
              <w:jc w:val="both"/>
              <w:rPr>
                <w:rFonts w:ascii="Times New Roman" w:eastAsia="Calibri" w:hAnsi="Times New Roman" w:cs="Times New Roman"/>
                <w:i/>
                <w:iCs/>
                <w:sz w:val="24"/>
                <w:szCs w:val="24"/>
              </w:rPr>
            </w:pPr>
            <w:r w:rsidRPr="008275BF">
              <w:rPr>
                <w:rFonts w:ascii="Times New Roman" w:eastAsia="Calibri" w:hAnsi="Times New Roman" w:cs="Times New Roman"/>
                <w:i/>
                <w:iCs/>
                <w:sz w:val="24"/>
                <w:szCs w:val="24"/>
              </w:rPr>
              <w:t>Yra įvertinta ir pašalinta bet kokia galima rizika, kad labai padidės į orą, vandenį arba žemę išmetamas teršalų kiekis, kurią tiriama technologija, produktas ar kitas sprendimas gali kelti.</w:t>
            </w:r>
          </w:p>
        </w:tc>
      </w:tr>
      <w:tr w:rsidR="1F47B788" w:rsidRPr="001103CC" w14:paraId="3DA599E9" w14:textId="77777777" w:rsidTr="7E14E4C7">
        <w:tc>
          <w:tcPr>
            <w:tcW w:w="2608" w:type="dxa"/>
          </w:tcPr>
          <w:p w14:paraId="591827FF" w14:textId="37339372" w:rsidR="1F47B788" w:rsidRPr="001103CC" w:rsidRDefault="0061007A"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1.1.4. Tyrėjų karjeros patrauklumo didinimas ir protų cirkuliacijos skatinimas (ŠMSM)</w:t>
            </w:r>
          </w:p>
        </w:tc>
        <w:tc>
          <w:tcPr>
            <w:tcW w:w="1423" w:type="dxa"/>
          </w:tcPr>
          <w:p w14:paraId="77DF62F8" w14:textId="22A13236" w:rsidR="1F47B788" w:rsidRPr="001103CC" w:rsidRDefault="1F47B788" w:rsidP="001103CC">
            <w:pPr>
              <w:rPr>
                <w:rFonts w:ascii="Times New Roman" w:eastAsia="Calibri" w:hAnsi="Times New Roman" w:cs="Times New Roman"/>
                <w:sz w:val="24"/>
                <w:szCs w:val="24"/>
              </w:rPr>
            </w:pPr>
          </w:p>
        </w:tc>
        <w:tc>
          <w:tcPr>
            <w:tcW w:w="1423" w:type="dxa"/>
          </w:tcPr>
          <w:p w14:paraId="2E937048" w14:textId="77777777" w:rsidR="703BB460" w:rsidRPr="001103CC" w:rsidRDefault="703BB460"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p w14:paraId="23B4E254" w14:textId="0A19B8B7" w:rsidR="1F47B788" w:rsidRPr="001103CC" w:rsidRDefault="1F47B788" w:rsidP="001103CC">
            <w:pPr>
              <w:rPr>
                <w:rFonts w:ascii="Times New Roman" w:eastAsia="Calibri" w:hAnsi="Times New Roman" w:cs="Times New Roman"/>
                <w:sz w:val="24"/>
                <w:szCs w:val="24"/>
              </w:rPr>
            </w:pPr>
          </w:p>
        </w:tc>
        <w:tc>
          <w:tcPr>
            <w:tcW w:w="4400" w:type="dxa"/>
          </w:tcPr>
          <w:p w14:paraId="122900F4" w14:textId="15EE30CA" w:rsidR="20E66E66" w:rsidRPr="008275BF" w:rsidRDefault="00DD42A6" w:rsidP="001103CC">
            <w:pPr>
              <w:ind w:left="51"/>
              <w:jc w:val="both"/>
              <w:rPr>
                <w:rFonts w:ascii="Times New Roman" w:eastAsia="Times New Roman" w:hAnsi="Times New Roman" w:cs="Times New Roman"/>
                <w:sz w:val="24"/>
                <w:szCs w:val="24"/>
              </w:rPr>
            </w:pPr>
            <w:r w:rsidRPr="008275BF">
              <w:rPr>
                <w:rFonts w:ascii="Times New Roman" w:eastAsia="Calibri" w:hAnsi="Times New Roman" w:cs="Times New Roman"/>
                <w:sz w:val="24"/>
                <w:szCs w:val="24"/>
              </w:rPr>
              <w:t>Įgyvendinant 1.1 uždavinio 1.1.4 veiksmą (veiklą), bus</w:t>
            </w:r>
            <w:r w:rsidR="73EDA64A" w:rsidRPr="008275BF">
              <w:rPr>
                <w:rFonts w:ascii="Times New Roman" w:eastAsia="Times New Roman" w:hAnsi="Times New Roman" w:cs="Times New Roman"/>
                <w:sz w:val="24"/>
                <w:szCs w:val="24"/>
              </w:rPr>
              <w:t xml:space="preserve"> investuojama į </w:t>
            </w:r>
            <w:proofErr w:type="spellStart"/>
            <w:r w:rsidR="73EDA64A" w:rsidRPr="008275BF">
              <w:rPr>
                <w:rFonts w:ascii="Times New Roman" w:eastAsia="Times New Roman" w:hAnsi="Times New Roman" w:cs="Times New Roman"/>
                <w:sz w:val="24"/>
                <w:szCs w:val="24"/>
              </w:rPr>
              <w:t>podoktorantūros</w:t>
            </w:r>
            <w:proofErr w:type="spellEnd"/>
            <w:r w:rsidR="73EDA64A" w:rsidRPr="008275BF">
              <w:rPr>
                <w:rFonts w:ascii="Times New Roman" w:eastAsia="Times New Roman" w:hAnsi="Times New Roman" w:cs="Times New Roman"/>
                <w:sz w:val="24"/>
                <w:szCs w:val="24"/>
              </w:rPr>
              <w:t xml:space="preserve"> stažuotes, tyrėjų mokslines išvykos iš Lietuvos / į Lietuvą, užsienio tyrėjų pritraukimą vykdyti MTEP veiklas, Lietuvos tyrėjų tarptautinio ir </w:t>
            </w:r>
            <w:proofErr w:type="spellStart"/>
            <w:r w:rsidR="73EDA64A" w:rsidRPr="008275BF">
              <w:rPr>
                <w:rFonts w:ascii="Times New Roman" w:eastAsia="Times New Roman" w:hAnsi="Times New Roman" w:cs="Times New Roman"/>
                <w:sz w:val="24"/>
                <w:szCs w:val="24"/>
              </w:rPr>
              <w:t>tarpsektorinio</w:t>
            </w:r>
            <w:proofErr w:type="spellEnd"/>
            <w:r w:rsidR="73EDA64A" w:rsidRPr="008275BF">
              <w:rPr>
                <w:rFonts w:ascii="Times New Roman" w:eastAsia="Times New Roman" w:hAnsi="Times New Roman" w:cs="Times New Roman"/>
                <w:sz w:val="24"/>
                <w:szCs w:val="24"/>
              </w:rPr>
              <w:t xml:space="preserve"> (doktorantūra su verslu, </w:t>
            </w:r>
            <w:proofErr w:type="spellStart"/>
            <w:r w:rsidR="73EDA64A" w:rsidRPr="008275BF">
              <w:rPr>
                <w:rFonts w:ascii="Times New Roman" w:eastAsia="Times New Roman" w:hAnsi="Times New Roman" w:cs="Times New Roman"/>
                <w:sz w:val="24"/>
                <w:szCs w:val="24"/>
              </w:rPr>
              <w:t>podoktorantūrinės</w:t>
            </w:r>
            <w:proofErr w:type="spellEnd"/>
            <w:r w:rsidR="73EDA64A" w:rsidRPr="008275BF">
              <w:rPr>
                <w:rFonts w:ascii="Times New Roman" w:eastAsia="Times New Roman" w:hAnsi="Times New Roman" w:cs="Times New Roman"/>
                <w:sz w:val="24"/>
                <w:szCs w:val="24"/>
              </w:rPr>
              <w:t xml:space="preserve"> stažuotės versle) mobilumo iniciatyvas.</w:t>
            </w:r>
          </w:p>
          <w:p w14:paraId="218222FA" w14:textId="11004023" w:rsidR="52BA559E" w:rsidRPr="008275BF" w:rsidRDefault="6181DC65" w:rsidP="001103CC">
            <w:pPr>
              <w:jc w:val="both"/>
              <w:rPr>
                <w:rFonts w:ascii="Times New Roman" w:eastAsia="Calibri" w:hAnsi="Times New Roman" w:cs="Times New Roman"/>
                <w:i/>
                <w:iCs/>
                <w:sz w:val="24"/>
                <w:szCs w:val="24"/>
              </w:rPr>
            </w:pPr>
            <w:r w:rsidRPr="008275BF">
              <w:rPr>
                <w:rFonts w:ascii="Times New Roman" w:eastAsia="Calibri" w:hAnsi="Times New Roman" w:cs="Times New Roman"/>
                <w:i/>
                <w:iCs/>
                <w:sz w:val="24"/>
                <w:szCs w:val="24"/>
              </w:rPr>
              <w:t>Šie veiksmai (veiklos) dėl savo pobūdžio neturės jokio neigiamo tiesioginio ir netiesioginio poveikio šiam aplinkos tikslui, nes nėra susiję su padidintu teršalų išmetimu į orą, vandenį ar žemę.</w:t>
            </w:r>
          </w:p>
        </w:tc>
      </w:tr>
      <w:tr w:rsidR="00325576" w:rsidRPr="001103CC" w14:paraId="421E57E0" w14:textId="77777777" w:rsidTr="7E14E4C7">
        <w:tc>
          <w:tcPr>
            <w:tcW w:w="2608" w:type="dxa"/>
            <w:shd w:val="clear" w:color="auto" w:fill="D9D9D9" w:themeFill="background1" w:themeFillShade="D9"/>
          </w:tcPr>
          <w:p w14:paraId="4A9432B3" w14:textId="77777777" w:rsidR="00325576" w:rsidRPr="001103CC" w:rsidRDefault="00325576" w:rsidP="001103CC">
            <w:pPr>
              <w:rPr>
                <w:rFonts w:ascii="Times New Roman" w:eastAsia="Calibri" w:hAnsi="Times New Roman" w:cs="Times New Roman"/>
                <w:sz w:val="24"/>
                <w:szCs w:val="24"/>
              </w:rPr>
            </w:pPr>
            <w:r w:rsidRPr="001103CC">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2946DB82" w14:textId="77777777" w:rsidR="00325576" w:rsidRPr="001103CC" w:rsidRDefault="00325576" w:rsidP="001103CC">
            <w:pPr>
              <w:rPr>
                <w:rFonts w:ascii="Times New Roman" w:eastAsia="Calibri" w:hAnsi="Times New Roman" w:cs="Times New Roman"/>
                <w:sz w:val="24"/>
                <w:szCs w:val="24"/>
              </w:rPr>
            </w:pPr>
          </w:p>
        </w:tc>
        <w:tc>
          <w:tcPr>
            <w:tcW w:w="1423" w:type="dxa"/>
            <w:shd w:val="clear" w:color="auto" w:fill="D9D9D9" w:themeFill="background1" w:themeFillShade="D9"/>
          </w:tcPr>
          <w:p w14:paraId="6E1A8611" w14:textId="77777777" w:rsidR="00325576" w:rsidRPr="001103CC" w:rsidRDefault="00325576" w:rsidP="001103CC">
            <w:pPr>
              <w:rPr>
                <w:rFonts w:ascii="Times New Roman" w:eastAsia="Calibri" w:hAnsi="Times New Roman" w:cs="Times New Roman"/>
                <w:b/>
                <w:sz w:val="24"/>
                <w:szCs w:val="24"/>
              </w:rPr>
            </w:pPr>
            <w:r w:rsidRPr="001103CC">
              <w:rPr>
                <w:rFonts w:ascii="Times New Roman" w:eastAsia="Calibri" w:hAnsi="Times New Roman" w:cs="Times New Roman"/>
                <w:b/>
                <w:sz w:val="24"/>
                <w:szCs w:val="24"/>
              </w:rPr>
              <w:t>X</w:t>
            </w:r>
          </w:p>
        </w:tc>
        <w:tc>
          <w:tcPr>
            <w:tcW w:w="4400" w:type="dxa"/>
            <w:shd w:val="clear" w:color="auto" w:fill="D9D9D9" w:themeFill="background1" w:themeFillShade="D9"/>
          </w:tcPr>
          <w:p w14:paraId="7BA21E82" w14:textId="77777777" w:rsidR="00325576" w:rsidRPr="001103CC" w:rsidRDefault="00325576" w:rsidP="001103CC">
            <w:pPr>
              <w:jc w:val="both"/>
              <w:rPr>
                <w:rFonts w:ascii="Times New Roman" w:eastAsia="Calibri" w:hAnsi="Times New Roman" w:cs="Times New Roman"/>
                <w:b/>
                <w:sz w:val="24"/>
                <w:szCs w:val="24"/>
              </w:rPr>
            </w:pPr>
            <w:r w:rsidRPr="001103CC">
              <w:rPr>
                <w:rFonts w:ascii="Times New Roman" w:eastAsia="Calibri" w:hAnsi="Times New Roman" w:cs="Times New Roman"/>
                <w:b/>
                <w:sz w:val="24"/>
                <w:szCs w:val="24"/>
              </w:rPr>
              <w:t>Vertinama, kad planuojam</w:t>
            </w:r>
            <w:r w:rsidR="00020503" w:rsidRPr="001103CC">
              <w:rPr>
                <w:rFonts w:ascii="Times New Roman" w:eastAsia="Calibri" w:hAnsi="Times New Roman" w:cs="Times New Roman"/>
                <w:b/>
                <w:sz w:val="24"/>
                <w:szCs w:val="24"/>
              </w:rPr>
              <w:t>i</w:t>
            </w:r>
            <w:r w:rsidRPr="001103CC">
              <w:rPr>
                <w:rFonts w:ascii="Times New Roman" w:eastAsia="Calibri" w:hAnsi="Times New Roman" w:cs="Times New Roman"/>
                <w:b/>
                <w:sz w:val="24"/>
                <w:szCs w:val="24"/>
              </w:rPr>
              <w:t xml:space="preserve"> įgyvendinti </w:t>
            </w:r>
            <w:r w:rsidR="00020503" w:rsidRPr="001103CC">
              <w:rPr>
                <w:rFonts w:ascii="Times New Roman" w:eastAsia="Calibri" w:hAnsi="Times New Roman" w:cs="Times New Roman"/>
                <w:b/>
                <w:sz w:val="24"/>
                <w:szCs w:val="24"/>
              </w:rPr>
              <w:t xml:space="preserve">veiksmai (veiklos) </w:t>
            </w:r>
            <w:r w:rsidRPr="001103CC">
              <w:rPr>
                <w:rFonts w:ascii="Times New Roman" w:eastAsia="Calibri" w:hAnsi="Times New Roman" w:cs="Times New Roman"/>
                <w:b/>
                <w:sz w:val="24"/>
                <w:szCs w:val="24"/>
              </w:rPr>
              <w:t xml:space="preserve">neturi jokio numatomo poveikio šiam aplinkos tikslui arba numatomas jos poveikis yra nereikšmingas, t. y. nedaro tiesioginio ir pirminio netiesioginio poveikio per visą gyvavimo ciklą, todėl laikoma, kad </w:t>
            </w:r>
            <w:r w:rsidR="00020503" w:rsidRPr="001103CC">
              <w:rPr>
                <w:rFonts w:ascii="Times New Roman" w:eastAsia="Calibri" w:hAnsi="Times New Roman" w:cs="Times New Roman"/>
                <w:b/>
                <w:sz w:val="24"/>
                <w:szCs w:val="24"/>
              </w:rPr>
              <w:t xml:space="preserve">veiksmai (veiklos) </w:t>
            </w:r>
            <w:r w:rsidR="004C638C" w:rsidRPr="001103CC">
              <w:rPr>
                <w:rFonts w:ascii="Times New Roman" w:eastAsia="Calibri" w:hAnsi="Times New Roman" w:cs="Times New Roman"/>
                <w:b/>
                <w:sz w:val="24"/>
                <w:szCs w:val="24"/>
              </w:rPr>
              <w:t xml:space="preserve">atitinka </w:t>
            </w:r>
            <w:r w:rsidRPr="001103CC">
              <w:rPr>
                <w:rFonts w:ascii="Times New Roman" w:eastAsia="Calibri" w:hAnsi="Times New Roman" w:cs="Times New Roman"/>
                <w:b/>
                <w:sz w:val="24"/>
                <w:szCs w:val="24"/>
              </w:rPr>
              <w:t xml:space="preserve">Biologinės įvairovės ir ekosistemų apsaugos ir </w:t>
            </w:r>
            <w:r w:rsidRPr="001103CC">
              <w:rPr>
                <w:rFonts w:ascii="Times New Roman" w:eastAsia="Calibri" w:hAnsi="Times New Roman" w:cs="Times New Roman"/>
                <w:b/>
                <w:sz w:val="24"/>
                <w:szCs w:val="24"/>
              </w:rPr>
              <w:lastRenderedPageBreak/>
              <w:t>atkūrimo tikslą:</w:t>
            </w:r>
          </w:p>
        </w:tc>
      </w:tr>
      <w:tr w:rsidR="00325576" w:rsidRPr="001103CC" w14:paraId="075C28A2" w14:textId="77777777" w:rsidTr="7E14E4C7">
        <w:tc>
          <w:tcPr>
            <w:tcW w:w="2608" w:type="dxa"/>
          </w:tcPr>
          <w:p w14:paraId="24921620" w14:textId="640BA160" w:rsidR="1F47B788" w:rsidRPr="001103CC" w:rsidRDefault="008B0F29" w:rsidP="001103CC">
            <w:pPr>
              <w:rPr>
                <w:rFonts w:ascii="Times New Roman" w:eastAsia="Times New Roman" w:hAnsi="Times New Roman" w:cs="Times New Roman"/>
                <w:sz w:val="24"/>
                <w:szCs w:val="24"/>
              </w:rPr>
            </w:pPr>
            <w:r w:rsidRPr="001103CC">
              <w:rPr>
                <w:rFonts w:ascii="Times New Roman" w:eastAsia="Times New Roman" w:hAnsi="Times New Roman" w:cs="Times New Roman"/>
                <w:sz w:val="24"/>
                <w:szCs w:val="24"/>
              </w:rPr>
              <w:lastRenderedPageBreak/>
              <w:t xml:space="preserve">1.1.1.Skatinti vykdyti taikomuosius MTEP (nuo TRL4), siekiant </w:t>
            </w:r>
            <w:proofErr w:type="spellStart"/>
            <w:r w:rsidRPr="001103CC">
              <w:rPr>
                <w:rFonts w:ascii="Times New Roman" w:eastAsia="Times New Roman" w:hAnsi="Times New Roman" w:cs="Times New Roman"/>
                <w:sz w:val="24"/>
                <w:szCs w:val="24"/>
              </w:rPr>
              <w:t>komercinamų</w:t>
            </w:r>
            <w:proofErr w:type="spellEnd"/>
            <w:r w:rsidRPr="001103CC">
              <w:rPr>
                <w:rFonts w:ascii="Times New Roman" w:eastAsia="Times New Roman" w:hAnsi="Times New Roman" w:cs="Times New Roman"/>
                <w:sz w:val="24"/>
                <w:szCs w:val="24"/>
              </w:rPr>
              <w:t xml:space="preserve"> žinių kūrimo (ŠMSM)</w:t>
            </w:r>
          </w:p>
        </w:tc>
        <w:tc>
          <w:tcPr>
            <w:tcW w:w="1423" w:type="dxa"/>
          </w:tcPr>
          <w:p w14:paraId="5997CC1D" w14:textId="77777777" w:rsidR="00325576" w:rsidRPr="001103CC" w:rsidRDefault="00325576" w:rsidP="001103CC">
            <w:pPr>
              <w:rPr>
                <w:rFonts w:ascii="Times New Roman" w:eastAsia="Calibri" w:hAnsi="Times New Roman" w:cs="Times New Roman"/>
                <w:sz w:val="24"/>
                <w:szCs w:val="24"/>
              </w:rPr>
            </w:pPr>
          </w:p>
        </w:tc>
        <w:tc>
          <w:tcPr>
            <w:tcW w:w="1423" w:type="dxa"/>
          </w:tcPr>
          <w:p w14:paraId="4B4DA821" w14:textId="77777777" w:rsidR="00325576" w:rsidRPr="001103CC" w:rsidRDefault="00325576" w:rsidP="001103CC">
            <w:pPr>
              <w:rPr>
                <w:rFonts w:ascii="Times New Roman" w:eastAsia="Calibri" w:hAnsi="Times New Roman" w:cs="Times New Roman"/>
                <w:b/>
                <w:sz w:val="24"/>
                <w:szCs w:val="24"/>
              </w:rPr>
            </w:pPr>
            <w:r w:rsidRPr="001103CC">
              <w:rPr>
                <w:rFonts w:ascii="Times New Roman" w:eastAsia="Calibri" w:hAnsi="Times New Roman" w:cs="Times New Roman"/>
                <w:b/>
                <w:sz w:val="24"/>
                <w:szCs w:val="24"/>
              </w:rPr>
              <w:t>X</w:t>
            </w:r>
          </w:p>
        </w:tc>
        <w:tc>
          <w:tcPr>
            <w:tcW w:w="4400" w:type="dxa"/>
          </w:tcPr>
          <w:p w14:paraId="74D8D8CE" w14:textId="7A4FCAF8" w:rsidR="00053BE5" w:rsidRPr="008275BF" w:rsidRDefault="00DA1119" w:rsidP="001103CC">
            <w:pPr>
              <w:jc w:val="both"/>
              <w:rPr>
                <w:rFonts w:ascii="Times New Roman" w:eastAsia="Calibri" w:hAnsi="Times New Roman" w:cs="Times New Roman"/>
                <w:b/>
                <w:bCs/>
                <w:sz w:val="24"/>
                <w:szCs w:val="24"/>
              </w:rPr>
            </w:pPr>
            <w:r w:rsidRPr="008275BF">
              <w:rPr>
                <w:rFonts w:ascii="Times New Roman" w:eastAsia="Calibri" w:hAnsi="Times New Roman" w:cs="Times New Roman"/>
                <w:sz w:val="24"/>
                <w:szCs w:val="24"/>
              </w:rPr>
              <w:t>Įgyvendinant 1.1 uždavinio 1.1.1. veiksmą (veiklą), bus</w:t>
            </w:r>
            <w:r w:rsidR="00053BE5" w:rsidRPr="008275BF">
              <w:rPr>
                <w:rFonts w:ascii="Times New Roman" w:eastAsia="Calibri" w:hAnsi="Times New Roman" w:cs="Times New Roman"/>
                <w:sz w:val="24"/>
                <w:szCs w:val="24"/>
              </w:rPr>
              <w:t xml:space="preserve"> investuojama į </w:t>
            </w:r>
            <w:r w:rsidR="00053BE5" w:rsidRPr="008275BF">
              <w:rPr>
                <w:rFonts w:ascii="Times New Roman" w:hAnsi="Times New Roman" w:cs="Times New Roman"/>
                <w:sz w:val="24"/>
                <w:szCs w:val="24"/>
              </w:rPr>
              <w:t xml:space="preserve">taikomųjų MTEP skatinimą (nuo TRL4) </w:t>
            </w:r>
            <w:r w:rsidR="00053BE5" w:rsidRPr="008275BF">
              <w:rPr>
                <w:rFonts w:ascii="Times New Roman" w:eastAsia="Times New Roman" w:hAnsi="Times New Roman" w:cs="Times New Roman"/>
                <w:sz w:val="24"/>
                <w:szCs w:val="24"/>
              </w:rPr>
              <w:t xml:space="preserve">siekiant </w:t>
            </w:r>
            <w:proofErr w:type="spellStart"/>
            <w:r w:rsidR="00053BE5" w:rsidRPr="008275BF">
              <w:rPr>
                <w:rFonts w:ascii="Times New Roman" w:eastAsia="Times New Roman" w:hAnsi="Times New Roman" w:cs="Times New Roman"/>
                <w:sz w:val="24"/>
                <w:szCs w:val="24"/>
              </w:rPr>
              <w:t>komercinamų</w:t>
            </w:r>
            <w:proofErr w:type="spellEnd"/>
            <w:r w:rsidR="00053BE5" w:rsidRPr="008275BF">
              <w:rPr>
                <w:rFonts w:ascii="Times New Roman" w:eastAsia="Times New Roman" w:hAnsi="Times New Roman" w:cs="Times New Roman"/>
                <w:sz w:val="24"/>
                <w:szCs w:val="24"/>
              </w:rPr>
              <w:t xml:space="preserve"> žinių kūrimo: bus skatinamas </w:t>
            </w:r>
            <w:proofErr w:type="spellStart"/>
            <w:r w:rsidR="00053BE5" w:rsidRPr="008275BF">
              <w:rPr>
                <w:rFonts w:ascii="Times New Roman" w:eastAsia="Times New Roman" w:hAnsi="Times New Roman" w:cs="Times New Roman"/>
                <w:sz w:val="24"/>
                <w:szCs w:val="24"/>
              </w:rPr>
              <w:t>tarpinstitucinis</w:t>
            </w:r>
            <w:proofErr w:type="spellEnd"/>
            <w:r w:rsidR="00053BE5" w:rsidRPr="008275BF">
              <w:rPr>
                <w:rFonts w:ascii="Times New Roman" w:eastAsia="Times New Roman" w:hAnsi="Times New Roman" w:cs="Times New Roman"/>
                <w:sz w:val="24"/>
                <w:szCs w:val="24"/>
              </w:rPr>
              <w:t xml:space="preserve"> mokslo ir verslo bei tarptautinis bendradarbiavimas įgyvendinant MTEP veiklas (išimtiniais atvejais – ir komercinį potencialą kuriančius fundame</w:t>
            </w:r>
            <w:r w:rsidR="006B512F">
              <w:rPr>
                <w:rFonts w:ascii="Times New Roman" w:eastAsia="Times New Roman" w:hAnsi="Times New Roman" w:cs="Times New Roman"/>
                <w:sz w:val="24"/>
                <w:szCs w:val="24"/>
              </w:rPr>
              <w:t>ntinius mokslinius tyrimus (TRL2</w:t>
            </w:r>
            <w:r w:rsidR="00053BE5" w:rsidRPr="008275BF">
              <w:rPr>
                <w:rFonts w:ascii="Times New Roman" w:eastAsia="Times New Roman" w:hAnsi="Times New Roman" w:cs="Times New Roman"/>
                <w:sz w:val="24"/>
                <w:szCs w:val="24"/>
              </w:rPr>
              <w:t>-3), kai jie atitinka S3 ir verslo, visuomenės poreikius); teikiamos subsidijos MTEP veikloms MSI. Numatoma finansuoti didesnės apimties ir ilgesnės trukmės MTEP veiklų projektus bei skatinti rengti bendras mokslo ir verslo publikacijas.</w:t>
            </w:r>
          </w:p>
          <w:p w14:paraId="3D233FA5" w14:textId="77777777" w:rsidR="00325576" w:rsidRPr="008275BF" w:rsidRDefault="005A09D9" w:rsidP="001103CC">
            <w:pPr>
              <w:jc w:val="both"/>
              <w:rPr>
                <w:rFonts w:ascii="Times New Roman" w:eastAsia="Calibri" w:hAnsi="Times New Roman" w:cs="Times New Roman"/>
                <w:i/>
                <w:iCs/>
                <w:sz w:val="24"/>
                <w:szCs w:val="24"/>
              </w:rPr>
            </w:pPr>
            <w:r w:rsidRPr="008275BF">
              <w:rPr>
                <w:rFonts w:ascii="Times New Roman" w:eastAsia="Calibri" w:hAnsi="Times New Roman" w:cs="Times New Roman"/>
                <w:i/>
                <w:iCs/>
                <w:sz w:val="24"/>
                <w:szCs w:val="24"/>
              </w:rPr>
              <w:t>Šie veiksmai (veiklos) dėl savo pobūdžio neturės jokio neigiamo tiesioginio ir netiesioginio poveikio šiam aplinkos tikslui, nes neįtakos ekosistemų būklės ir atsparumo bei buveinių ir rūšių apsaugos būklės.</w:t>
            </w:r>
          </w:p>
          <w:p w14:paraId="0A4C48A0" w14:textId="3951DB23" w:rsidR="007C470A" w:rsidRPr="008275BF" w:rsidRDefault="007C470A" w:rsidP="001103CC">
            <w:pPr>
              <w:jc w:val="both"/>
              <w:rPr>
                <w:rFonts w:ascii="Times New Roman" w:eastAsia="Calibri" w:hAnsi="Times New Roman" w:cs="Times New Roman"/>
                <w:sz w:val="24"/>
                <w:szCs w:val="24"/>
              </w:rPr>
            </w:pPr>
            <w:r w:rsidRPr="008275BF">
              <w:rPr>
                <w:rFonts w:ascii="Times New Roman" w:hAnsi="Times New Roman" w:cs="Times New Roman"/>
                <w:color w:val="000000"/>
                <w:sz w:val="24"/>
                <w:szCs w:val="24"/>
                <w:shd w:val="clear" w:color="auto" w:fill="FFFFFF"/>
              </w:rPr>
              <w:t>Yra įvertinta ir pašalinta bet kokia galima rizika, kurią tiriama technologija, produktas ar kitas sprendimas gali kelti gerai ekosistemų būklei ar jų atsparumui arba buveinių ir rūšių, įskaitant Sąjungos svarbos buveines ir rūšis, išsaugojimo būklei.</w:t>
            </w:r>
          </w:p>
        </w:tc>
      </w:tr>
      <w:tr w:rsidR="00325576" w:rsidRPr="001103CC" w14:paraId="03A25174" w14:textId="77777777" w:rsidTr="7E14E4C7">
        <w:tc>
          <w:tcPr>
            <w:tcW w:w="2608" w:type="dxa"/>
          </w:tcPr>
          <w:p w14:paraId="03E35419" w14:textId="13F08337" w:rsidR="1F47B788" w:rsidRPr="001103CC" w:rsidRDefault="00C5552C"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t xml:space="preserve">1.1.2. Didinti mokslo </w:t>
            </w:r>
            <w:proofErr w:type="spellStart"/>
            <w:r w:rsidRPr="001103CC">
              <w:rPr>
                <w:rFonts w:ascii="Times New Roman" w:eastAsia="Times New Roman" w:hAnsi="Times New Roman" w:cs="Times New Roman"/>
                <w:sz w:val="24"/>
                <w:szCs w:val="24"/>
              </w:rPr>
              <w:t>tarptautiškumo</w:t>
            </w:r>
            <w:proofErr w:type="spellEnd"/>
            <w:r w:rsidRPr="001103CC">
              <w:rPr>
                <w:rFonts w:ascii="Times New Roman" w:eastAsia="Times New Roman" w:hAnsi="Times New Roman" w:cs="Times New Roman"/>
                <w:sz w:val="24"/>
                <w:szCs w:val="24"/>
              </w:rPr>
              <w:t xml:space="preserve"> lygį (ŠMSM)</w:t>
            </w:r>
          </w:p>
        </w:tc>
        <w:tc>
          <w:tcPr>
            <w:tcW w:w="1423" w:type="dxa"/>
          </w:tcPr>
          <w:p w14:paraId="110FFD37" w14:textId="77777777" w:rsidR="00325576" w:rsidRPr="001103CC" w:rsidRDefault="00325576" w:rsidP="001103CC">
            <w:pPr>
              <w:rPr>
                <w:rFonts w:ascii="Times New Roman" w:eastAsia="Calibri" w:hAnsi="Times New Roman" w:cs="Times New Roman"/>
                <w:sz w:val="24"/>
                <w:szCs w:val="24"/>
              </w:rPr>
            </w:pPr>
          </w:p>
        </w:tc>
        <w:tc>
          <w:tcPr>
            <w:tcW w:w="1423" w:type="dxa"/>
          </w:tcPr>
          <w:p w14:paraId="6A3A5489" w14:textId="77777777" w:rsidR="00325576" w:rsidRPr="001103CC" w:rsidRDefault="00325576" w:rsidP="001103CC">
            <w:pPr>
              <w:rPr>
                <w:rFonts w:ascii="Times New Roman" w:eastAsia="Calibri" w:hAnsi="Times New Roman" w:cs="Times New Roman"/>
                <w:b/>
                <w:sz w:val="24"/>
                <w:szCs w:val="24"/>
              </w:rPr>
            </w:pPr>
            <w:r w:rsidRPr="001103CC">
              <w:rPr>
                <w:rFonts w:ascii="Times New Roman" w:eastAsia="Calibri" w:hAnsi="Times New Roman" w:cs="Times New Roman"/>
                <w:b/>
                <w:sz w:val="24"/>
                <w:szCs w:val="24"/>
              </w:rPr>
              <w:t>X</w:t>
            </w:r>
          </w:p>
        </w:tc>
        <w:tc>
          <w:tcPr>
            <w:tcW w:w="4400" w:type="dxa"/>
          </w:tcPr>
          <w:p w14:paraId="6695EFD4" w14:textId="171BB611" w:rsidR="00053BE5" w:rsidRPr="008275BF" w:rsidRDefault="00C37E8D" w:rsidP="001103CC">
            <w:pPr>
              <w:jc w:val="both"/>
              <w:rPr>
                <w:rFonts w:ascii="Times New Roman" w:eastAsia="Calibri" w:hAnsi="Times New Roman" w:cs="Times New Roman"/>
                <w:sz w:val="24"/>
                <w:szCs w:val="24"/>
              </w:rPr>
            </w:pPr>
            <w:r w:rsidRPr="008275BF">
              <w:rPr>
                <w:rFonts w:ascii="Times New Roman" w:eastAsia="Calibri" w:hAnsi="Times New Roman" w:cs="Times New Roman"/>
                <w:sz w:val="24"/>
                <w:szCs w:val="24"/>
              </w:rPr>
              <w:t>Įgyvendinant 1.1. uždavinio 1.1.2. veiksmą (veiklą), bus</w:t>
            </w:r>
            <w:r w:rsidR="1970222C" w:rsidRPr="008275BF">
              <w:rPr>
                <w:rFonts w:ascii="Times New Roman" w:eastAsia="Calibri" w:hAnsi="Times New Roman" w:cs="Times New Roman"/>
                <w:sz w:val="24"/>
                <w:szCs w:val="24"/>
              </w:rPr>
              <w:t xml:space="preserve"> investuojama į mokslo </w:t>
            </w:r>
            <w:proofErr w:type="spellStart"/>
            <w:r w:rsidR="1970222C" w:rsidRPr="008275BF">
              <w:rPr>
                <w:rFonts w:ascii="Times New Roman" w:eastAsia="Calibri" w:hAnsi="Times New Roman" w:cs="Times New Roman"/>
                <w:sz w:val="24"/>
                <w:szCs w:val="24"/>
              </w:rPr>
              <w:t>tarptautiškumo</w:t>
            </w:r>
            <w:proofErr w:type="spellEnd"/>
            <w:r w:rsidR="1970222C" w:rsidRPr="008275BF">
              <w:rPr>
                <w:rFonts w:ascii="Times New Roman" w:eastAsia="Calibri" w:hAnsi="Times New Roman" w:cs="Times New Roman"/>
                <w:sz w:val="24"/>
                <w:szCs w:val="24"/>
              </w:rPr>
              <w:t xml:space="preserve"> lygio didinimą </w:t>
            </w:r>
            <w:r w:rsidR="1970222C" w:rsidRPr="008275BF">
              <w:rPr>
                <w:rFonts w:ascii="Times New Roman" w:eastAsia="Times New Roman" w:hAnsi="Times New Roman" w:cs="Times New Roman"/>
                <w:sz w:val="24"/>
                <w:szCs w:val="24"/>
              </w:rPr>
              <w:t>skatinant dalyvauti tarptautinėse MTEP programose, tinkluose, iniciatyvose, infrastruktūrose, partnerystėse (</w:t>
            </w:r>
            <w:proofErr w:type="spellStart"/>
            <w:r w:rsidR="1970222C" w:rsidRPr="008275BF">
              <w:rPr>
                <w:rFonts w:ascii="Times New Roman" w:eastAsia="Times New Roman" w:hAnsi="Times New Roman" w:cs="Times New Roman"/>
                <w:sz w:val="24"/>
                <w:szCs w:val="24"/>
              </w:rPr>
              <w:t>Twinning</w:t>
            </w:r>
            <w:proofErr w:type="spellEnd"/>
            <w:r w:rsidR="1970222C" w:rsidRPr="008275BF">
              <w:rPr>
                <w:rFonts w:ascii="Times New Roman" w:eastAsia="Times New Roman" w:hAnsi="Times New Roman" w:cs="Times New Roman"/>
                <w:sz w:val="24"/>
                <w:szCs w:val="24"/>
              </w:rPr>
              <w:t xml:space="preserve">, </w:t>
            </w:r>
            <w:proofErr w:type="spellStart"/>
            <w:r w:rsidR="1970222C" w:rsidRPr="008275BF">
              <w:rPr>
                <w:rFonts w:ascii="Times New Roman" w:eastAsia="Times New Roman" w:hAnsi="Times New Roman" w:cs="Times New Roman"/>
                <w:sz w:val="24"/>
                <w:szCs w:val="24"/>
              </w:rPr>
              <w:t>Teaming</w:t>
            </w:r>
            <w:proofErr w:type="spellEnd"/>
            <w:r w:rsidR="1970222C" w:rsidRPr="008275BF">
              <w:rPr>
                <w:rFonts w:ascii="Times New Roman" w:eastAsia="Times New Roman" w:hAnsi="Times New Roman" w:cs="Times New Roman"/>
                <w:sz w:val="24"/>
                <w:szCs w:val="24"/>
              </w:rPr>
              <w:t xml:space="preserve">, Europos partnerystėse, BJR ir kt.) dengiant išlaidas, susijusias su dalyvavimu </w:t>
            </w:r>
            <w:proofErr w:type="gramStart"/>
            <w:r w:rsidR="1970222C" w:rsidRPr="008275BF">
              <w:rPr>
                <w:rFonts w:ascii="Times New Roman" w:eastAsia="Times New Roman" w:hAnsi="Times New Roman" w:cs="Times New Roman"/>
                <w:sz w:val="24"/>
                <w:szCs w:val="24"/>
              </w:rPr>
              <w:t>(</w:t>
            </w:r>
            <w:proofErr w:type="gramEnd"/>
            <w:r w:rsidR="1970222C" w:rsidRPr="008275BF">
              <w:rPr>
                <w:rFonts w:ascii="Times New Roman" w:eastAsia="Times New Roman" w:hAnsi="Times New Roman" w:cs="Times New Roman"/>
                <w:sz w:val="24"/>
                <w:szCs w:val="24"/>
              </w:rPr>
              <w:t>narystės tarptautinėse MTEP infrastruktūrose mokesčiai nefinansuojami), ,,</w:t>
            </w:r>
            <w:proofErr w:type="spellStart"/>
            <w:r w:rsidR="1970222C" w:rsidRPr="008275BF">
              <w:rPr>
                <w:rFonts w:ascii="Times New Roman" w:eastAsia="Times New Roman" w:hAnsi="Times New Roman" w:cs="Times New Roman"/>
                <w:sz w:val="24"/>
                <w:szCs w:val="24"/>
              </w:rPr>
              <w:t>seal</w:t>
            </w:r>
            <w:proofErr w:type="spellEnd"/>
            <w:r w:rsidR="1970222C" w:rsidRPr="008275BF">
              <w:rPr>
                <w:rFonts w:ascii="Times New Roman" w:eastAsia="Times New Roman" w:hAnsi="Times New Roman" w:cs="Times New Roman"/>
                <w:sz w:val="24"/>
                <w:szCs w:val="24"/>
              </w:rPr>
              <w:t xml:space="preserve"> </w:t>
            </w:r>
            <w:proofErr w:type="spellStart"/>
            <w:r w:rsidR="1970222C" w:rsidRPr="008275BF">
              <w:rPr>
                <w:rFonts w:ascii="Times New Roman" w:eastAsia="Times New Roman" w:hAnsi="Times New Roman" w:cs="Times New Roman"/>
                <w:sz w:val="24"/>
                <w:szCs w:val="24"/>
              </w:rPr>
              <w:t>of</w:t>
            </w:r>
            <w:proofErr w:type="spellEnd"/>
            <w:r w:rsidR="1970222C" w:rsidRPr="008275BF">
              <w:rPr>
                <w:rFonts w:ascii="Times New Roman" w:eastAsia="Times New Roman" w:hAnsi="Times New Roman" w:cs="Times New Roman"/>
                <w:sz w:val="24"/>
                <w:szCs w:val="24"/>
              </w:rPr>
              <w:t xml:space="preserve"> </w:t>
            </w:r>
            <w:proofErr w:type="spellStart"/>
            <w:r w:rsidR="1970222C" w:rsidRPr="008275BF">
              <w:rPr>
                <w:rFonts w:ascii="Times New Roman" w:eastAsia="Times New Roman" w:hAnsi="Times New Roman" w:cs="Times New Roman"/>
                <w:sz w:val="24"/>
                <w:szCs w:val="24"/>
              </w:rPr>
              <w:t>excellence</w:t>
            </w:r>
            <w:proofErr w:type="spellEnd"/>
            <w:r w:rsidR="1970222C" w:rsidRPr="008275BF">
              <w:rPr>
                <w:rFonts w:ascii="Times New Roman" w:eastAsia="Times New Roman" w:hAnsi="Times New Roman" w:cs="Times New Roman"/>
                <w:sz w:val="24"/>
                <w:szCs w:val="24"/>
              </w:rPr>
              <w:t xml:space="preserve">“ projektų finansavimas, teikiant tikslines paskatas dalyvauti tarptautinėse programose, informacijos sklaidos ir atstovavimo interesams tinklų (pvz., NCP, LINO) stiprinimas. </w:t>
            </w:r>
            <w:r w:rsidR="1970222C" w:rsidRPr="008275BF">
              <w:rPr>
                <w:rFonts w:ascii="Times New Roman" w:eastAsia="Calibri" w:hAnsi="Times New Roman" w:cs="Times New Roman"/>
                <w:sz w:val="24"/>
                <w:szCs w:val="24"/>
              </w:rPr>
              <w:t xml:space="preserve"> </w:t>
            </w:r>
          </w:p>
          <w:p w14:paraId="3A13048C" w14:textId="0EFE3278" w:rsidR="00325576" w:rsidRPr="008275BF" w:rsidRDefault="005A09D9" w:rsidP="001103CC">
            <w:pPr>
              <w:jc w:val="both"/>
              <w:rPr>
                <w:rFonts w:ascii="Times New Roman" w:eastAsia="Calibri" w:hAnsi="Times New Roman" w:cs="Times New Roman"/>
                <w:sz w:val="24"/>
                <w:szCs w:val="24"/>
              </w:rPr>
            </w:pPr>
            <w:r w:rsidRPr="008275BF">
              <w:rPr>
                <w:rFonts w:ascii="Times New Roman" w:eastAsia="Calibri" w:hAnsi="Times New Roman" w:cs="Times New Roman"/>
                <w:i/>
                <w:iCs/>
                <w:sz w:val="24"/>
                <w:szCs w:val="24"/>
              </w:rPr>
              <w:t>Šie veiksmai (veiklos) dėl savo pobūdžio neturės jokio neigiamo tiesioginio ir netiesioginio poveikio šiam aplinkos tikslui, nes neįtakos ekosistemų būklės ir atsparumo bei buveinių ir rūšių apsaugos būklės.</w:t>
            </w:r>
          </w:p>
        </w:tc>
      </w:tr>
      <w:tr w:rsidR="00325576" w:rsidRPr="001103CC" w14:paraId="0C8D23C4" w14:textId="77777777" w:rsidTr="7E14E4C7">
        <w:tc>
          <w:tcPr>
            <w:tcW w:w="2608" w:type="dxa"/>
          </w:tcPr>
          <w:p w14:paraId="12FADEE9" w14:textId="19CC6214" w:rsidR="1F47B788" w:rsidRPr="001103CC" w:rsidRDefault="00AB294E"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t xml:space="preserve">1.1.3. Žinių perdavimo </w:t>
            </w:r>
            <w:r w:rsidRPr="001103CC">
              <w:rPr>
                <w:rFonts w:ascii="Times New Roman" w:eastAsia="Times New Roman" w:hAnsi="Times New Roman" w:cs="Times New Roman"/>
                <w:sz w:val="24"/>
                <w:szCs w:val="24"/>
              </w:rPr>
              <w:lastRenderedPageBreak/>
              <w:t xml:space="preserve">ir </w:t>
            </w:r>
            <w:proofErr w:type="spellStart"/>
            <w:r w:rsidRPr="001103CC">
              <w:rPr>
                <w:rFonts w:ascii="Times New Roman" w:eastAsia="Times New Roman" w:hAnsi="Times New Roman" w:cs="Times New Roman"/>
                <w:sz w:val="24"/>
                <w:szCs w:val="24"/>
              </w:rPr>
              <w:t>komercinimo</w:t>
            </w:r>
            <w:proofErr w:type="spellEnd"/>
            <w:r w:rsidRPr="001103CC">
              <w:rPr>
                <w:rFonts w:ascii="Times New Roman" w:eastAsia="Times New Roman" w:hAnsi="Times New Roman" w:cs="Times New Roman"/>
                <w:sz w:val="24"/>
                <w:szCs w:val="24"/>
              </w:rPr>
              <w:t xml:space="preserve"> sistemos stiprinimas </w:t>
            </w:r>
          </w:p>
        </w:tc>
        <w:tc>
          <w:tcPr>
            <w:tcW w:w="1423" w:type="dxa"/>
          </w:tcPr>
          <w:p w14:paraId="6B699379" w14:textId="77777777" w:rsidR="00325576" w:rsidRPr="001103CC" w:rsidRDefault="00325576" w:rsidP="001103CC">
            <w:pPr>
              <w:rPr>
                <w:rFonts w:ascii="Times New Roman" w:eastAsia="Calibri" w:hAnsi="Times New Roman" w:cs="Times New Roman"/>
                <w:sz w:val="24"/>
                <w:szCs w:val="24"/>
              </w:rPr>
            </w:pPr>
          </w:p>
        </w:tc>
        <w:tc>
          <w:tcPr>
            <w:tcW w:w="1423" w:type="dxa"/>
          </w:tcPr>
          <w:p w14:paraId="563D233C" w14:textId="493BCB90" w:rsidR="00325576" w:rsidRPr="001103CC" w:rsidRDefault="53BB8984"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14DCEC1B" w14:textId="746CC154" w:rsidR="51C63A7E" w:rsidRPr="008275BF" w:rsidRDefault="00C37E8D" w:rsidP="001103CC">
            <w:pPr>
              <w:jc w:val="both"/>
              <w:rPr>
                <w:rFonts w:ascii="Times New Roman" w:eastAsiaTheme="minorEastAsia" w:hAnsi="Times New Roman" w:cs="Times New Roman"/>
                <w:b/>
                <w:bCs/>
                <w:sz w:val="24"/>
                <w:szCs w:val="24"/>
              </w:rPr>
            </w:pPr>
            <w:r w:rsidRPr="008275BF">
              <w:rPr>
                <w:rFonts w:ascii="Times New Roman" w:eastAsia="Calibri" w:hAnsi="Times New Roman" w:cs="Times New Roman"/>
                <w:sz w:val="24"/>
                <w:szCs w:val="24"/>
              </w:rPr>
              <w:t xml:space="preserve">Įgyvendinant 1.1 uždavinio 1.1.3 veiksmą </w:t>
            </w:r>
            <w:r w:rsidRPr="008275BF">
              <w:rPr>
                <w:rFonts w:ascii="Times New Roman" w:eastAsia="Calibri" w:hAnsi="Times New Roman" w:cs="Times New Roman"/>
                <w:sz w:val="24"/>
                <w:szCs w:val="24"/>
              </w:rPr>
              <w:lastRenderedPageBreak/>
              <w:t>(veiklą), bus</w:t>
            </w:r>
            <w:r w:rsidR="51C63A7E" w:rsidRPr="008275BF">
              <w:rPr>
                <w:rFonts w:ascii="Times New Roman" w:eastAsia="Calibri" w:hAnsi="Times New Roman" w:cs="Times New Roman"/>
                <w:sz w:val="24"/>
                <w:szCs w:val="24"/>
              </w:rPr>
              <w:t xml:space="preserve"> investuojama į mokslo ir studijų institucijų</w:t>
            </w:r>
            <w:r w:rsidR="51C63A7E" w:rsidRPr="008275BF">
              <w:rPr>
                <w:rFonts w:ascii="Times New Roman" w:eastAsia="Times New Roman" w:hAnsi="Times New Roman" w:cs="Times New Roman"/>
                <w:sz w:val="24"/>
                <w:szCs w:val="24"/>
              </w:rPr>
              <w:t xml:space="preserve"> kuriamų žinių perdavimo ir </w:t>
            </w:r>
            <w:proofErr w:type="spellStart"/>
            <w:r w:rsidR="51C63A7E" w:rsidRPr="008275BF">
              <w:rPr>
                <w:rFonts w:ascii="Times New Roman" w:eastAsia="Times New Roman" w:hAnsi="Times New Roman" w:cs="Times New Roman"/>
                <w:sz w:val="24"/>
                <w:szCs w:val="24"/>
              </w:rPr>
              <w:t>komercinimo</w:t>
            </w:r>
            <w:proofErr w:type="spellEnd"/>
            <w:r w:rsidR="51C63A7E" w:rsidRPr="008275BF">
              <w:rPr>
                <w:rFonts w:ascii="Times New Roman" w:eastAsia="Times New Roman" w:hAnsi="Times New Roman" w:cs="Times New Roman"/>
                <w:sz w:val="24"/>
                <w:szCs w:val="24"/>
              </w:rPr>
              <w:t xml:space="preserve"> skatinimą, stiprinant MSI inovacijų ir technologijų perdavimo centrų veiklas valdyti intelektinę nuosavybę, teikti paslaugas verslui, identifikuoti ir remti komercinį potencialą turinčių prototipų rengimą ir kt. (per verslumo, žinių perdavimo ir </w:t>
            </w:r>
            <w:proofErr w:type="spellStart"/>
            <w:r w:rsidR="51C63A7E" w:rsidRPr="008275BF">
              <w:rPr>
                <w:rFonts w:ascii="Times New Roman" w:eastAsia="Times New Roman" w:hAnsi="Times New Roman" w:cs="Times New Roman"/>
                <w:sz w:val="24"/>
                <w:szCs w:val="24"/>
              </w:rPr>
              <w:t>komercinimo</w:t>
            </w:r>
            <w:proofErr w:type="spellEnd"/>
            <w:r w:rsidR="51C63A7E" w:rsidRPr="008275BF">
              <w:rPr>
                <w:rFonts w:ascii="Times New Roman" w:eastAsia="Times New Roman" w:hAnsi="Times New Roman" w:cs="Times New Roman"/>
                <w:sz w:val="24"/>
                <w:szCs w:val="24"/>
              </w:rPr>
              <w:t xml:space="preserve"> fondus ir programas); taip pat bus finansuojama integracija į tarptautines </w:t>
            </w:r>
            <w:proofErr w:type="spellStart"/>
            <w:r w:rsidR="51C63A7E" w:rsidRPr="008275BF">
              <w:rPr>
                <w:rFonts w:ascii="Times New Roman" w:eastAsia="Times New Roman" w:hAnsi="Times New Roman" w:cs="Times New Roman"/>
                <w:sz w:val="24"/>
                <w:szCs w:val="24"/>
              </w:rPr>
              <w:t>antreprenerystės</w:t>
            </w:r>
            <w:proofErr w:type="spellEnd"/>
            <w:r w:rsidR="51C63A7E" w:rsidRPr="008275BF">
              <w:rPr>
                <w:rFonts w:ascii="Times New Roman" w:eastAsia="Times New Roman" w:hAnsi="Times New Roman" w:cs="Times New Roman"/>
                <w:sz w:val="24"/>
                <w:szCs w:val="24"/>
              </w:rPr>
              <w:t xml:space="preserve"> ekosistemas.</w:t>
            </w:r>
          </w:p>
          <w:p w14:paraId="78EF31C1" w14:textId="77777777" w:rsidR="00F82782" w:rsidRPr="008275BF" w:rsidRDefault="082B4DB9" w:rsidP="00F82782">
            <w:pPr>
              <w:jc w:val="both"/>
              <w:rPr>
                <w:rFonts w:ascii="Times New Roman" w:eastAsia="Calibri" w:hAnsi="Times New Roman" w:cs="Times New Roman"/>
                <w:i/>
                <w:iCs/>
                <w:sz w:val="24"/>
                <w:szCs w:val="24"/>
              </w:rPr>
            </w:pPr>
            <w:r w:rsidRPr="008275BF">
              <w:rPr>
                <w:rFonts w:ascii="Times New Roman" w:eastAsia="Calibri" w:hAnsi="Times New Roman" w:cs="Times New Roman"/>
                <w:i/>
                <w:iCs/>
                <w:sz w:val="24"/>
                <w:szCs w:val="24"/>
              </w:rPr>
              <w:t>Šie veiksmai (veiklos) dėl savo pobūdžio neturės jokio neigiamo tiesioginio ir netiesioginio poveikio šiam aplinkos tikslui</w:t>
            </w:r>
            <w:r w:rsidR="4D275A3A" w:rsidRPr="008275BF">
              <w:rPr>
                <w:rFonts w:ascii="Times New Roman" w:eastAsia="Calibri" w:hAnsi="Times New Roman" w:cs="Times New Roman"/>
                <w:i/>
                <w:iCs/>
                <w:sz w:val="24"/>
                <w:szCs w:val="24"/>
              </w:rPr>
              <w:t>, nes</w:t>
            </w:r>
            <w:r w:rsidR="6FD89FE1" w:rsidRPr="008275BF">
              <w:rPr>
                <w:rFonts w:ascii="Times New Roman" w:eastAsia="Calibri" w:hAnsi="Times New Roman" w:cs="Times New Roman"/>
                <w:i/>
                <w:iCs/>
                <w:sz w:val="24"/>
                <w:szCs w:val="24"/>
              </w:rPr>
              <w:t xml:space="preserve"> neįtakos ekosistemų būklės ir atsparumo</w:t>
            </w:r>
            <w:r w:rsidR="2E7D8513" w:rsidRPr="008275BF">
              <w:rPr>
                <w:rFonts w:ascii="Times New Roman" w:eastAsia="Calibri" w:hAnsi="Times New Roman" w:cs="Times New Roman"/>
                <w:i/>
                <w:iCs/>
                <w:sz w:val="24"/>
                <w:szCs w:val="24"/>
              </w:rPr>
              <w:t xml:space="preserve"> bei buveinių ir rūšių apsaugos būklės.</w:t>
            </w:r>
          </w:p>
          <w:p w14:paraId="4981CAC3" w14:textId="797B4FFE" w:rsidR="00F82782" w:rsidRPr="008275BF" w:rsidRDefault="00F82782" w:rsidP="00F82782">
            <w:pPr>
              <w:jc w:val="both"/>
              <w:rPr>
                <w:rFonts w:ascii="Times New Roman" w:eastAsia="Calibri" w:hAnsi="Times New Roman" w:cs="Times New Roman"/>
                <w:iCs/>
                <w:sz w:val="24"/>
                <w:szCs w:val="24"/>
              </w:rPr>
            </w:pPr>
            <w:r w:rsidRPr="008275BF">
              <w:rPr>
                <w:rFonts w:ascii="Times New Roman" w:eastAsia="Calibri" w:hAnsi="Times New Roman" w:cs="Times New Roman"/>
                <w:iCs/>
                <w:sz w:val="24"/>
                <w:szCs w:val="24"/>
              </w:rPr>
              <w:t>Įgyvendinant 1.1.</w:t>
            </w:r>
            <w:r w:rsidR="00E931C9" w:rsidRPr="008275BF">
              <w:rPr>
                <w:rFonts w:ascii="Times New Roman" w:eastAsia="Calibri" w:hAnsi="Times New Roman" w:cs="Times New Roman"/>
                <w:iCs/>
                <w:sz w:val="24"/>
                <w:szCs w:val="24"/>
              </w:rPr>
              <w:t>3</w:t>
            </w:r>
            <w:r w:rsidRPr="008275BF">
              <w:rPr>
                <w:rFonts w:ascii="Times New Roman" w:eastAsia="Calibri" w:hAnsi="Times New Roman" w:cs="Times New Roman"/>
                <w:iCs/>
                <w:sz w:val="24"/>
                <w:szCs w:val="24"/>
              </w:rPr>
              <w:t xml:space="preserve"> veiksmą (veiklas)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tam tikriems moksliniams tyrimams, plėtrai ir inovacijoms taikomi 9 punkte nustatyti techninės analizės kriterijai ir t.t.) nustatytais reikalavimais, tai numatant atitinkamuose dokumentuose (pvz. pirkimo ir kt. dokumentuose.</w:t>
            </w:r>
          </w:p>
          <w:p w14:paraId="313AE36A" w14:textId="5F8C3FE2" w:rsidR="007C470A" w:rsidRPr="008275BF" w:rsidRDefault="00F82782" w:rsidP="00F82782">
            <w:pPr>
              <w:jc w:val="both"/>
              <w:rPr>
                <w:rFonts w:ascii="Times New Roman" w:eastAsia="Times New Roman" w:hAnsi="Times New Roman" w:cs="Times New Roman"/>
                <w:sz w:val="24"/>
                <w:szCs w:val="24"/>
              </w:rPr>
            </w:pPr>
            <w:r w:rsidRPr="008275BF">
              <w:rPr>
                <w:rFonts w:ascii="Times New Roman" w:hAnsi="Times New Roman" w:cs="Times New Roman"/>
                <w:color w:val="000000"/>
                <w:sz w:val="24"/>
                <w:szCs w:val="24"/>
                <w:shd w:val="clear" w:color="auto" w:fill="FFFFFF"/>
              </w:rPr>
              <w:t>(</w:t>
            </w:r>
            <w:r w:rsidR="007C470A" w:rsidRPr="008275BF">
              <w:rPr>
                <w:rFonts w:ascii="Times New Roman" w:hAnsi="Times New Roman" w:cs="Times New Roman"/>
                <w:color w:val="000000"/>
                <w:sz w:val="24"/>
                <w:szCs w:val="24"/>
                <w:shd w:val="clear" w:color="auto" w:fill="FFFFFF"/>
              </w:rPr>
              <w:t>Yra įvertinta ir pašalinta bet kokia galima rizika, kurią tiriama technologija, produktas ar kitas sprendimas gali kelti gerai ekosistemų būklei ar jų atsparumui arba buveinių ir rūšių, įskaitant Sąjungos svarbos buveines ir rūšis, išsaugojimo būklei</w:t>
            </w:r>
            <w:r w:rsidRPr="008275BF">
              <w:rPr>
                <w:rFonts w:ascii="Times New Roman" w:hAnsi="Times New Roman" w:cs="Times New Roman"/>
                <w:color w:val="000000"/>
                <w:sz w:val="24"/>
                <w:szCs w:val="24"/>
                <w:shd w:val="clear" w:color="auto" w:fill="FFFFFF"/>
              </w:rPr>
              <w:t>).</w:t>
            </w:r>
          </w:p>
        </w:tc>
      </w:tr>
      <w:tr w:rsidR="1F47B788" w:rsidRPr="001103CC" w14:paraId="53A7BF3B" w14:textId="77777777" w:rsidTr="7E14E4C7">
        <w:tc>
          <w:tcPr>
            <w:tcW w:w="2608" w:type="dxa"/>
          </w:tcPr>
          <w:p w14:paraId="2485E277" w14:textId="36565318" w:rsidR="1F47B788" w:rsidRPr="001103CC" w:rsidRDefault="001E1DF7" w:rsidP="001103CC">
            <w:pPr>
              <w:rPr>
                <w:rFonts w:ascii="Times New Roman" w:eastAsia="Calibri" w:hAnsi="Times New Roman" w:cs="Times New Roman"/>
                <w:sz w:val="24"/>
                <w:szCs w:val="24"/>
              </w:rPr>
            </w:pPr>
            <w:r w:rsidRPr="001103CC">
              <w:rPr>
                <w:rFonts w:ascii="Times New Roman" w:eastAsia="Times New Roman" w:hAnsi="Times New Roman" w:cs="Times New Roman"/>
                <w:sz w:val="24"/>
                <w:szCs w:val="24"/>
              </w:rPr>
              <w:lastRenderedPageBreak/>
              <w:t>1.1.4. Tyrėjų karjeros patrauklumo didinimas ir protų cirkuliacijos skatinimas (ŠMSM)</w:t>
            </w:r>
          </w:p>
        </w:tc>
        <w:tc>
          <w:tcPr>
            <w:tcW w:w="1423" w:type="dxa"/>
          </w:tcPr>
          <w:p w14:paraId="5A760F04" w14:textId="4203A3AC" w:rsidR="1F47B788" w:rsidRPr="001103CC" w:rsidRDefault="1F47B788" w:rsidP="001103CC">
            <w:pPr>
              <w:rPr>
                <w:rFonts w:ascii="Times New Roman" w:eastAsia="Calibri" w:hAnsi="Times New Roman" w:cs="Times New Roman"/>
                <w:sz w:val="24"/>
                <w:szCs w:val="24"/>
              </w:rPr>
            </w:pPr>
          </w:p>
        </w:tc>
        <w:tc>
          <w:tcPr>
            <w:tcW w:w="1423" w:type="dxa"/>
          </w:tcPr>
          <w:p w14:paraId="355692EC" w14:textId="34835819" w:rsidR="0BF9D852" w:rsidRPr="001103CC" w:rsidRDefault="0BF9D852" w:rsidP="001103CC">
            <w:pPr>
              <w:rPr>
                <w:rFonts w:ascii="Times New Roman" w:eastAsia="Calibri" w:hAnsi="Times New Roman" w:cs="Times New Roman"/>
                <w:sz w:val="24"/>
                <w:szCs w:val="24"/>
              </w:rPr>
            </w:pPr>
            <w:r w:rsidRPr="001103CC">
              <w:rPr>
                <w:rFonts w:ascii="Times New Roman" w:eastAsia="Calibri" w:hAnsi="Times New Roman" w:cs="Times New Roman"/>
                <w:sz w:val="24"/>
                <w:szCs w:val="24"/>
              </w:rPr>
              <w:t>X</w:t>
            </w:r>
          </w:p>
        </w:tc>
        <w:tc>
          <w:tcPr>
            <w:tcW w:w="4400" w:type="dxa"/>
          </w:tcPr>
          <w:p w14:paraId="1BDD6E81" w14:textId="7DDE537B" w:rsidR="6B992EB4" w:rsidRPr="008275BF" w:rsidRDefault="00C37E8D" w:rsidP="001103CC">
            <w:pPr>
              <w:ind w:left="51"/>
              <w:jc w:val="both"/>
              <w:rPr>
                <w:rFonts w:ascii="Times New Roman" w:eastAsia="Times New Roman" w:hAnsi="Times New Roman" w:cs="Times New Roman"/>
                <w:sz w:val="24"/>
                <w:szCs w:val="24"/>
              </w:rPr>
            </w:pPr>
            <w:r w:rsidRPr="008275BF">
              <w:rPr>
                <w:rFonts w:ascii="Times New Roman" w:eastAsia="Calibri" w:hAnsi="Times New Roman" w:cs="Times New Roman"/>
                <w:sz w:val="24"/>
                <w:szCs w:val="24"/>
              </w:rPr>
              <w:t>Įgyvendinant 1.1 uždavinio 1.1.4 veiksmą (veiklą), bus</w:t>
            </w:r>
            <w:r w:rsidR="039FA21A" w:rsidRPr="008275BF">
              <w:rPr>
                <w:rFonts w:ascii="Times New Roman" w:eastAsia="Times New Roman" w:hAnsi="Times New Roman" w:cs="Times New Roman"/>
                <w:sz w:val="24"/>
                <w:szCs w:val="24"/>
              </w:rPr>
              <w:t xml:space="preserve"> investuojama į </w:t>
            </w:r>
            <w:proofErr w:type="spellStart"/>
            <w:r w:rsidR="039FA21A" w:rsidRPr="008275BF">
              <w:rPr>
                <w:rFonts w:ascii="Times New Roman" w:eastAsia="Times New Roman" w:hAnsi="Times New Roman" w:cs="Times New Roman"/>
                <w:sz w:val="24"/>
                <w:szCs w:val="24"/>
              </w:rPr>
              <w:t>podoktorantūros</w:t>
            </w:r>
            <w:proofErr w:type="spellEnd"/>
            <w:r w:rsidR="039FA21A" w:rsidRPr="008275BF">
              <w:rPr>
                <w:rFonts w:ascii="Times New Roman" w:eastAsia="Times New Roman" w:hAnsi="Times New Roman" w:cs="Times New Roman"/>
                <w:sz w:val="24"/>
                <w:szCs w:val="24"/>
              </w:rPr>
              <w:t xml:space="preserve"> stažuotes, tyrėjų mokslines išvykos iš Lietuvos / į Lietuvą, užsienio tyrėjų pritraukimą vykdyti MTEP veiklas, Lietuvos tyrėjų tarptautinio ir </w:t>
            </w:r>
            <w:proofErr w:type="spellStart"/>
            <w:r w:rsidR="039FA21A" w:rsidRPr="008275BF">
              <w:rPr>
                <w:rFonts w:ascii="Times New Roman" w:eastAsia="Times New Roman" w:hAnsi="Times New Roman" w:cs="Times New Roman"/>
                <w:sz w:val="24"/>
                <w:szCs w:val="24"/>
              </w:rPr>
              <w:lastRenderedPageBreak/>
              <w:t>tarpsektorinio</w:t>
            </w:r>
            <w:proofErr w:type="spellEnd"/>
            <w:r w:rsidR="039FA21A" w:rsidRPr="008275BF">
              <w:rPr>
                <w:rFonts w:ascii="Times New Roman" w:eastAsia="Times New Roman" w:hAnsi="Times New Roman" w:cs="Times New Roman"/>
                <w:sz w:val="24"/>
                <w:szCs w:val="24"/>
              </w:rPr>
              <w:t xml:space="preserve"> (doktorantūra su verslu, </w:t>
            </w:r>
            <w:proofErr w:type="spellStart"/>
            <w:r w:rsidR="039FA21A" w:rsidRPr="008275BF">
              <w:rPr>
                <w:rFonts w:ascii="Times New Roman" w:eastAsia="Times New Roman" w:hAnsi="Times New Roman" w:cs="Times New Roman"/>
                <w:sz w:val="24"/>
                <w:szCs w:val="24"/>
              </w:rPr>
              <w:t>podoktorantūrinės</w:t>
            </w:r>
            <w:proofErr w:type="spellEnd"/>
            <w:r w:rsidR="039FA21A" w:rsidRPr="008275BF">
              <w:rPr>
                <w:rFonts w:ascii="Times New Roman" w:eastAsia="Times New Roman" w:hAnsi="Times New Roman" w:cs="Times New Roman"/>
                <w:sz w:val="24"/>
                <w:szCs w:val="24"/>
              </w:rPr>
              <w:t xml:space="preserve"> stažuotės versle) mobilumo iniciatyvas.</w:t>
            </w:r>
          </w:p>
          <w:p w14:paraId="1EF3D808" w14:textId="7BAD8E14" w:rsidR="6BFFD5F3" w:rsidRPr="008275BF" w:rsidRDefault="7045203D" w:rsidP="001103CC">
            <w:pPr>
              <w:jc w:val="both"/>
              <w:rPr>
                <w:rFonts w:ascii="Times New Roman" w:eastAsia="Times New Roman" w:hAnsi="Times New Roman" w:cs="Times New Roman"/>
                <w:sz w:val="24"/>
                <w:szCs w:val="24"/>
              </w:rPr>
            </w:pPr>
            <w:r w:rsidRPr="008275BF">
              <w:rPr>
                <w:rFonts w:ascii="Times New Roman" w:eastAsia="Calibri" w:hAnsi="Times New Roman" w:cs="Times New Roman"/>
                <w:i/>
                <w:iCs/>
                <w:sz w:val="24"/>
                <w:szCs w:val="24"/>
              </w:rPr>
              <w:t>Šie veiksmai (veiklos) dėl savo pobūdžio neturės jokio neigiamo tiesioginio ir netiesioginio poveikio šiam aplinkos tikslui, nes neįtakos ekosistemų būklės ir atsparumo bei buveinių ir rūšių apsaugos būklės.</w:t>
            </w:r>
          </w:p>
        </w:tc>
      </w:tr>
    </w:tbl>
    <w:p w14:paraId="3FE9F23F" w14:textId="77777777" w:rsidR="00BA5A4E" w:rsidRPr="001103CC" w:rsidRDefault="00BA5A4E" w:rsidP="001103CC">
      <w:pPr>
        <w:spacing w:after="0" w:line="240" w:lineRule="auto"/>
        <w:rPr>
          <w:rFonts w:ascii="Times New Roman" w:eastAsia="Calibri" w:hAnsi="Times New Roman" w:cs="Times New Roman"/>
          <w:sz w:val="24"/>
          <w:szCs w:val="24"/>
        </w:rPr>
      </w:pPr>
    </w:p>
    <w:p w14:paraId="0A13EED0" w14:textId="77777777" w:rsidR="00224FC4" w:rsidRPr="00224FC4" w:rsidRDefault="00224FC4" w:rsidP="00224FC4">
      <w:pPr>
        <w:spacing w:after="0" w:line="240" w:lineRule="auto"/>
        <w:jc w:val="center"/>
        <w:rPr>
          <w:rFonts w:ascii="Times New Roman" w:eastAsia="Calibri" w:hAnsi="Times New Roman" w:cs="Times New Roman"/>
          <w:b/>
          <w:bCs/>
          <w:sz w:val="24"/>
          <w:szCs w:val="24"/>
        </w:rPr>
      </w:pPr>
      <w:r w:rsidRPr="00224FC4">
        <w:rPr>
          <w:rFonts w:ascii="Times New Roman" w:eastAsia="Calibri" w:hAnsi="Times New Roman" w:cs="Times New Roman"/>
        </w:rPr>
        <w:t>_________________</w:t>
      </w:r>
    </w:p>
    <w:p w14:paraId="1F72F646" w14:textId="77777777" w:rsidR="00760238" w:rsidRPr="001103CC" w:rsidRDefault="00760238" w:rsidP="001103CC">
      <w:pPr>
        <w:spacing w:after="0" w:line="240" w:lineRule="auto"/>
        <w:rPr>
          <w:sz w:val="24"/>
          <w:szCs w:val="24"/>
        </w:rPr>
      </w:pPr>
    </w:p>
    <w:sectPr w:rsidR="00760238" w:rsidRPr="001103CC" w:rsidSect="00364C9F">
      <w:headerReference w:type="default" r:id="rId11"/>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E6F91" w14:textId="77777777" w:rsidR="009442B5" w:rsidRDefault="009442B5" w:rsidP="00974087">
      <w:pPr>
        <w:spacing w:after="0" w:line="240" w:lineRule="auto"/>
      </w:pPr>
      <w:r>
        <w:separator/>
      </w:r>
    </w:p>
  </w:endnote>
  <w:endnote w:type="continuationSeparator" w:id="0">
    <w:p w14:paraId="61CDCEAD" w14:textId="77777777" w:rsidR="009442B5" w:rsidRDefault="009442B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9E253" w14:textId="77777777" w:rsidR="009442B5" w:rsidRDefault="009442B5" w:rsidP="00974087">
      <w:pPr>
        <w:spacing w:after="0" w:line="240" w:lineRule="auto"/>
      </w:pPr>
      <w:r>
        <w:separator/>
      </w:r>
    </w:p>
  </w:footnote>
  <w:footnote w:type="continuationSeparator" w:id="0">
    <w:p w14:paraId="23DE523C" w14:textId="77777777" w:rsidR="009442B5" w:rsidRDefault="009442B5" w:rsidP="00974087">
      <w:pPr>
        <w:spacing w:after="0" w:line="240" w:lineRule="auto"/>
      </w:pPr>
      <w:r>
        <w:continuationSeparator/>
      </w:r>
    </w:p>
  </w:footnote>
  <w:footnote w:id="1">
    <w:p w14:paraId="3A08AE66" w14:textId="77777777" w:rsidR="00D460BA" w:rsidRDefault="00D460BA" w:rsidP="00D460BA">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407CE2FB" w14:textId="5D92989D" w:rsidR="009442B5" w:rsidRDefault="009442B5">
        <w:pPr>
          <w:pStyle w:val="Antrats"/>
          <w:jc w:val="center"/>
        </w:pPr>
        <w:r>
          <w:fldChar w:fldCharType="begin"/>
        </w:r>
        <w:r>
          <w:instrText>PAGE   \* MERGEFORMAT</w:instrText>
        </w:r>
        <w:r>
          <w:fldChar w:fldCharType="separate"/>
        </w:r>
        <w:r w:rsidR="002A5EA1">
          <w:rPr>
            <w:noProof/>
          </w:rPr>
          <w:t>17</w:t>
        </w:r>
        <w:r>
          <w:fldChar w:fldCharType="end"/>
        </w:r>
      </w:p>
    </w:sdtContent>
  </w:sdt>
  <w:p w14:paraId="52E56223" w14:textId="77777777" w:rsidR="009442B5" w:rsidRDefault="009442B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062F"/>
    <w:multiLevelType w:val="multilevel"/>
    <w:tmpl w:val="DD64E452"/>
    <w:lvl w:ilvl="0">
      <w:start w:val="1"/>
      <w:numFmt w:val="decimal"/>
      <w:lvlText w:val="%1."/>
      <w:lvlJc w:val="left"/>
      <w:pPr>
        <w:ind w:left="420" w:hanging="420"/>
      </w:pPr>
      <w:rPr>
        <w:rFonts w:ascii="Times New Roman" w:eastAsia="Calibri" w:hAnsi="Times New Roman" w:cs="Times New Roman" w:hint="default"/>
        <w:b/>
        <w:sz w:val="24"/>
      </w:rPr>
    </w:lvl>
    <w:lvl w:ilvl="1">
      <w:start w:val="1"/>
      <w:numFmt w:val="decimal"/>
      <w:lvlText w:val="%1.%2."/>
      <w:lvlJc w:val="left"/>
      <w:pPr>
        <w:ind w:left="420" w:hanging="420"/>
      </w:pPr>
      <w:rPr>
        <w:rFonts w:ascii="Times New Roman" w:eastAsia="Calibri" w:hAnsi="Times New Roman" w:cs="Times New Roman" w:hint="default"/>
        <w:b/>
        <w:sz w:val="24"/>
      </w:rPr>
    </w:lvl>
    <w:lvl w:ilvl="2">
      <w:start w:val="1"/>
      <w:numFmt w:val="decimal"/>
      <w:lvlText w:val="%1.%2.%3."/>
      <w:lvlJc w:val="left"/>
      <w:pPr>
        <w:ind w:left="720" w:hanging="720"/>
      </w:pPr>
      <w:rPr>
        <w:rFonts w:ascii="Times New Roman" w:eastAsia="Calibri" w:hAnsi="Times New Roman" w:cs="Times New Roman" w:hint="default"/>
        <w:b/>
        <w:sz w:val="24"/>
      </w:rPr>
    </w:lvl>
    <w:lvl w:ilvl="3">
      <w:start w:val="1"/>
      <w:numFmt w:val="decimal"/>
      <w:lvlText w:val="%1.%2.%3.%4."/>
      <w:lvlJc w:val="left"/>
      <w:pPr>
        <w:ind w:left="720" w:hanging="720"/>
      </w:pPr>
      <w:rPr>
        <w:rFonts w:ascii="Times New Roman" w:eastAsia="Calibri" w:hAnsi="Times New Roman" w:cs="Times New Roman" w:hint="default"/>
        <w:b/>
        <w:sz w:val="24"/>
      </w:rPr>
    </w:lvl>
    <w:lvl w:ilvl="4">
      <w:start w:val="1"/>
      <w:numFmt w:val="decimal"/>
      <w:lvlText w:val="%1.%2.%3.%4.%5."/>
      <w:lvlJc w:val="left"/>
      <w:pPr>
        <w:ind w:left="1080" w:hanging="1080"/>
      </w:pPr>
      <w:rPr>
        <w:rFonts w:ascii="Times New Roman" w:eastAsia="Calibri" w:hAnsi="Times New Roman" w:cs="Times New Roman" w:hint="default"/>
        <w:b/>
        <w:sz w:val="24"/>
      </w:rPr>
    </w:lvl>
    <w:lvl w:ilvl="5">
      <w:start w:val="1"/>
      <w:numFmt w:val="decimal"/>
      <w:lvlText w:val="%1.%2.%3.%4.%5.%6."/>
      <w:lvlJc w:val="left"/>
      <w:pPr>
        <w:ind w:left="1080" w:hanging="1080"/>
      </w:pPr>
      <w:rPr>
        <w:rFonts w:ascii="Times New Roman" w:eastAsia="Calibri" w:hAnsi="Times New Roman" w:cs="Times New Roman" w:hint="default"/>
        <w:b/>
        <w:sz w:val="24"/>
      </w:rPr>
    </w:lvl>
    <w:lvl w:ilvl="6">
      <w:start w:val="1"/>
      <w:numFmt w:val="decimal"/>
      <w:lvlText w:val="%1.%2.%3.%4.%5.%6.%7."/>
      <w:lvlJc w:val="left"/>
      <w:pPr>
        <w:ind w:left="1440" w:hanging="1440"/>
      </w:pPr>
      <w:rPr>
        <w:rFonts w:ascii="Times New Roman" w:eastAsia="Calibri" w:hAnsi="Times New Roman" w:cs="Times New Roman" w:hint="default"/>
        <w:b/>
        <w:sz w:val="24"/>
      </w:rPr>
    </w:lvl>
    <w:lvl w:ilvl="7">
      <w:start w:val="1"/>
      <w:numFmt w:val="decimal"/>
      <w:lvlText w:val="%1.%2.%3.%4.%5.%6.%7.%8."/>
      <w:lvlJc w:val="left"/>
      <w:pPr>
        <w:ind w:left="1440" w:hanging="1440"/>
      </w:pPr>
      <w:rPr>
        <w:rFonts w:ascii="Times New Roman" w:eastAsia="Calibri" w:hAnsi="Times New Roman" w:cs="Times New Roman" w:hint="default"/>
        <w:b/>
        <w:sz w:val="24"/>
      </w:rPr>
    </w:lvl>
    <w:lvl w:ilvl="8">
      <w:start w:val="1"/>
      <w:numFmt w:val="decimal"/>
      <w:lvlText w:val="%1.%2.%3.%4.%5.%6.%7.%8.%9."/>
      <w:lvlJc w:val="left"/>
      <w:pPr>
        <w:ind w:left="1800" w:hanging="1800"/>
      </w:pPr>
      <w:rPr>
        <w:rFonts w:ascii="Times New Roman" w:eastAsia="Calibri" w:hAnsi="Times New Roman" w:cs="Times New Roman" w:hint="default"/>
        <w:b/>
        <w:sz w:val="24"/>
      </w:rPr>
    </w:lvl>
  </w:abstractNum>
  <w:abstractNum w:abstractNumId="1">
    <w:nsid w:val="0E1D2628"/>
    <w:multiLevelType w:val="multilevel"/>
    <w:tmpl w:val="FCC236F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52165501"/>
    <w:multiLevelType w:val="multilevel"/>
    <w:tmpl w:val="785009D2"/>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5CD63D43"/>
    <w:multiLevelType w:val="multilevel"/>
    <w:tmpl w:val="C84A5440"/>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1">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6"/>
  </w:num>
  <w:num w:numId="3">
    <w:abstractNumId w:val="4"/>
  </w:num>
  <w:num w:numId="4">
    <w:abstractNumId w:val="7"/>
  </w:num>
  <w:num w:numId="5">
    <w:abstractNumId w:val="10"/>
  </w:num>
  <w:num w:numId="6">
    <w:abstractNumId w:val="11"/>
  </w:num>
  <w:num w:numId="7">
    <w:abstractNumId w:val="3"/>
  </w:num>
  <w:num w:numId="8">
    <w:abstractNumId w:val="2"/>
  </w:num>
  <w:num w:numId="9">
    <w:abstractNumId w:val="5"/>
  </w:num>
  <w:num w:numId="10">
    <w:abstractNumId w:val="0"/>
  </w:num>
  <w:num w:numId="11">
    <w:abstractNumId w:val="8"/>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3A4E"/>
    <w:rsid w:val="00013270"/>
    <w:rsid w:val="000147D0"/>
    <w:rsid w:val="00016ED3"/>
    <w:rsid w:val="00020503"/>
    <w:rsid w:val="000208E0"/>
    <w:rsid w:val="00025786"/>
    <w:rsid w:val="00053BE5"/>
    <w:rsid w:val="000555D8"/>
    <w:rsid w:val="00082367"/>
    <w:rsid w:val="00085212"/>
    <w:rsid w:val="000951A2"/>
    <w:rsid w:val="000A2A30"/>
    <w:rsid w:val="000A44E9"/>
    <w:rsid w:val="000B17BE"/>
    <w:rsid w:val="000B221F"/>
    <w:rsid w:val="000B6C09"/>
    <w:rsid w:val="000C062C"/>
    <w:rsid w:val="000D58CF"/>
    <w:rsid w:val="000D797B"/>
    <w:rsid w:val="000E2CF3"/>
    <w:rsid w:val="001103CC"/>
    <w:rsid w:val="00111568"/>
    <w:rsid w:val="001458AB"/>
    <w:rsid w:val="00153FB7"/>
    <w:rsid w:val="00165639"/>
    <w:rsid w:val="00182EB6"/>
    <w:rsid w:val="001955F2"/>
    <w:rsid w:val="001A0F85"/>
    <w:rsid w:val="001A3104"/>
    <w:rsid w:val="001A7ACA"/>
    <w:rsid w:val="001B1E88"/>
    <w:rsid w:val="001B2D3C"/>
    <w:rsid w:val="001B39E7"/>
    <w:rsid w:val="001C1870"/>
    <w:rsid w:val="001E1DF7"/>
    <w:rsid w:val="001F3397"/>
    <w:rsid w:val="00202A96"/>
    <w:rsid w:val="0020455C"/>
    <w:rsid w:val="00205F75"/>
    <w:rsid w:val="00217B4F"/>
    <w:rsid w:val="00224FC4"/>
    <w:rsid w:val="002374ED"/>
    <w:rsid w:val="0027372E"/>
    <w:rsid w:val="0027741C"/>
    <w:rsid w:val="002A4418"/>
    <w:rsid w:val="002A5EA1"/>
    <w:rsid w:val="002C2941"/>
    <w:rsid w:val="002C76B5"/>
    <w:rsid w:val="002D1A5E"/>
    <w:rsid w:val="002F4785"/>
    <w:rsid w:val="00325576"/>
    <w:rsid w:val="00330415"/>
    <w:rsid w:val="003413F5"/>
    <w:rsid w:val="00344D6E"/>
    <w:rsid w:val="00363377"/>
    <w:rsid w:val="00364C9F"/>
    <w:rsid w:val="0036709D"/>
    <w:rsid w:val="00392D0E"/>
    <w:rsid w:val="0039496B"/>
    <w:rsid w:val="003A559C"/>
    <w:rsid w:val="003A56FE"/>
    <w:rsid w:val="003A6B77"/>
    <w:rsid w:val="003C7D61"/>
    <w:rsid w:val="003D02B2"/>
    <w:rsid w:val="003D126D"/>
    <w:rsid w:val="003D789C"/>
    <w:rsid w:val="003E6339"/>
    <w:rsid w:val="003E6A93"/>
    <w:rsid w:val="00430135"/>
    <w:rsid w:val="004342F8"/>
    <w:rsid w:val="00454118"/>
    <w:rsid w:val="00455636"/>
    <w:rsid w:val="004574E2"/>
    <w:rsid w:val="00463CBB"/>
    <w:rsid w:val="00465821"/>
    <w:rsid w:val="004A0608"/>
    <w:rsid w:val="004A68C2"/>
    <w:rsid w:val="004C638C"/>
    <w:rsid w:val="004D3FE2"/>
    <w:rsid w:val="004D7872"/>
    <w:rsid w:val="004D7A36"/>
    <w:rsid w:val="00515289"/>
    <w:rsid w:val="0051627C"/>
    <w:rsid w:val="00522BAE"/>
    <w:rsid w:val="00534AA7"/>
    <w:rsid w:val="005407D6"/>
    <w:rsid w:val="00541E0F"/>
    <w:rsid w:val="00544F83"/>
    <w:rsid w:val="005456B4"/>
    <w:rsid w:val="00555BBC"/>
    <w:rsid w:val="00574781"/>
    <w:rsid w:val="00574DA9"/>
    <w:rsid w:val="00586BF8"/>
    <w:rsid w:val="005902DE"/>
    <w:rsid w:val="005A09D9"/>
    <w:rsid w:val="005D3CD9"/>
    <w:rsid w:val="005F5389"/>
    <w:rsid w:val="005F630B"/>
    <w:rsid w:val="005F6F86"/>
    <w:rsid w:val="00601AE9"/>
    <w:rsid w:val="0061007A"/>
    <w:rsid w:val="00617C51"/>
    <w:rsid w:val="00623B0D"/>
    <w:rsid w:val="006378F9"/>
    <w:rsid w:val="00656042"/>
    <w:rsid w:val="00657371"/>
    <w:rsid w:val="0066209E"/>
    <w:rsid w:val="00667A27"/>
    <w:rsid w:val="00672642"/>
    <w:rsid w:val="00675DB7"/>
    <w:rsid w:val="00677572"/>
    <w:rsid w:val="0069057E"/>
    <w:rsid w:val="00692849"/>
    <w:rsid w:val="006B490F"/>
    <w:rsid w:val="006B512F"/>
    <w:rsid w:val="006C1FA5"/>
    <w:rsid w:val="006C6316"/>
    <w:rsid w:val="006E0522"/>
    <w:rsid w:val="006F0329"/>
    <w:rsid w:val="006F348C"/>
    <w:rsid w:val="00724E87"/>
    <w:rsid w:val="00732E3E"/>
    <w:rsid w:val="00742BE0"/>
    <w:rsid w:val="00760238"/>
    <w:rsid w:val="007602B6"/>
    <w:rsid w:val="007710F7"/>
    <w:rsid w:val="007750B1"/>
    <w:rsid w:val="007817AA"/>
    <w:rsid w:val="0079545D"/>
    <w:rsid w:val="007A5D65"/>
    <w:rsid w:val="007C470A"/>
    <w:rsid w:val="007C58A2"/>
    <w:rsid w:val="007E49D8"/>
    <w:rsid w:val="00803D35"/>
    <w:rsid w:val="008048C3"/>
    <w:rsid w:val="008234C6"/>
    <w:rsid w:val="008275BF"/>
    <w:rsid w:val="00834D28"/>
    <w:rsid w:val="008445AF"/>
    <w:rsid w:val="008508DA"/>
    <w:rsid w:val="00855D92"/>
    <w:rsid w:val="008620FB"/>
    <w:rsid w:val="008B0F29"/>
    <w:rsid w:val="008B15DB"/>
    <w:rsid w:val="008B365E"/>
    <w:rsid w:val="008C5A5A"/>
    <w:rsid w:val="008C68C8"/>
    <w:rsid w:val="008D5461"/>
    <w:rsid w:val="008E13C3"/>
    <w:rsid w:val="008F5307"/>
    <w:rsid w:val="00902CEA"/>
    <w:rsid w:val="009309BE"/>
    <w:rsid w:val="009442B5"/>
    <w:rsid w:val="00946C4B"/>
    <w:rsid w:val="00950499"/>
    <w:rsid w:val="009518DE"/>
    <w:rsid w:val="00960855"/>
    <w:rsid w:val="00973589"/>
    <w:rsid w:val="00974087"/>
    <w:rsid w:val="0098148A"/>
    <w:rsid w:val="009B6048"/>
    <w:rsid w:val="009C4B9B"/>
    <w:rsid w:val="009C7096"/>
    <w:rsid w:val="009D3793"/>
    <w:rsid w:val="009E3A71"/>
    <w:rsid w:val="009E6B44"/>
    <w:rsid w:val="009F60A9"/>
    <w:rsid w:val="00A22268"/>
    <w:rsid w:val="00A22F95"/>
    <w:rsid w:val="00A376AE"/>
    <w:rsid w:val="00A724DE"/>
    <w:rsid w:val="00A96CFC"/>
    <w:rsid w:val="00AA3502"/>
    <w:rsid w:val="00AA4146"/>
    <w:rsid w:val="00AB294E"/>
    <w:rsid w:val="00AB41F3"/>
    <w:rsid w:val="00AD0CA1"/>
    <w:rsid w:val="00AD6E81"/>
    <w:rsid w:val="00AE1A91"/>
    <w:rsid w:val="00AE7E8B"/>
    <w:rsid w:val="00B04376"/>
    <w:rsid w:val="00B20B8D"/>
    <w:rsid w:val="00B234A2"/>
    <w:rsid w:val="00B3376E"/>
    <w:rsid w:val="00B36298"/>
    <w:rsid w:val="00B4184E"/>
    <w:rsid w:val="00B43EA7"/>
    <w:rsid w:val="00B467FD"/>
    <w:rsid w:val="00B5262B"/>
    <w:rsid w:val="00B556C5"/>
    <w:rsid w:val="00B60EB8"/>
    <w:rsid w:val="00B66441"/>
    <w:rsid w:val="00B705ED"/>
    <w:rsid w:val="00B75848"/>
    <w:rsid w:val="00B810A7"/>
    <w:rsid w:val="00B9076B"/>
    <w:rsid w:val="00B90F04"/>
    <w:rsid w:val="00B91483"/>
    <w:rsid w:val="00BA5A4E"/>
    <w:rsid w:val="00BC45E9"/>
    <w:rsid w:val="00BC47B9"/>
    <w:rsid w:val="00BE0B19"/>
    <w:rsid w:val="00BE0F8F"/>
    <w:rsid w:val="00BE20CD"/>
    <w:rsid w:val="00C06C83"/>
    <w:rsid w:val="00C22F1E"/>
    <w:rsid w:val="00C27EDF"/>
    <w:rsid w:val="00C37E8D"/>
    <w:rsid w:val="00C40B4B"/>
    <w:rsid w:val="00C5552C"/>
    <w:rsid w:val="00C57214"/>
    <w:rsid w:val="00C816BA"/>
    <w:rsid w:val="00CA301A"/>
    <w:rsid w:val="00CA34A7"/>
    <w:rsid w:val="00CA6DA3"/>
    <w:rsid w:val="00CC6692"/>
    <w:rsid w:val="00CC698E"/>
    <w:rsid w:val="00CD4533"/>
    <w:rsid w:val="00D004A8"/>
    <w:rsid w:val="00D02B7A"/>
    <w:rsid w:val="00D0351A"/>
    <w:rsid w:val="00D32147"/>
    <w:rsid w:val="00D42CA0"/>
    <w:rsid w:val="00D460BA"/>
    <w:rsid w:val="00D4663D"/>
    <w:rsid w:val="00D52303"/>
    <w:rsid w:val="00D53582"/>
    <w:rsid w:val="00D644B1"/>
    <w:rsid w:val="00D75617"/>
    <w:rsid w:val="00D83E43"/>
    <w:rsid w:val="00D947D3"/>
    <w:rsid w:val="00DA1119"/>
    <w:rsid w:val="00DA2C2F"/>
    <w:rsid w:val="00DC5BE6"/>
    <w:rsid w:val="00DD2DD7"/>
    <w:rsid w:val="00DD42A6"/>
    <w:rsid w:val="00DD590E"/>
    <w:rsid w:val="00DF2E17"/>
    <w:rsid w:val="00E00BEF"/>
    <w:rsid w:val="00E16B71"/>
    <w:rsid w:val="00E36AC9"/>
    <w:rsid w:val="00E50E48"/>
    <w:rsid w:val="00E54AF9"/>
    <w:rsid w:val="00E65A0D"/>
    <w:rsid w:val="00E71504"/>
    <w:rsid w:val="00E72A1D"/>
    <w:rsid w:val="00E931C9"/>
    <w:rsid w:val="00E950CD"/>
    <w:rsid w:val="00E957A7"/>
    <w:rsid w:val="00E968A3"/>
    <w:rsid w:val="00ED349A"/>
    <w:rsid w:val="00ED588B"/>
    <w:rsid w:val="00EE261B"/>
    <w:rsid w:val="00F1398E"/>
    <w:rsid w:val="00F1744E"/>
    <w:rsid w:val="00F33053"/>
    <w:rsid w:val="00F37FEA"/>
    <w:rsid w:val="00F5106C"/>
    <w:rsid w:val="00F82782"/>
    <w:rsid w:val="00F902D9"/>
    <w:rsid w:val="00F95966"/>
    <w:rsid w:val="00FA31E6"/>
    <w:rsid w:val="00FA345E"/>
    <w:rsid w:val="00FA35D1"/>
    <w:rsid w:val="00FA777F"/>
    <w:rsid w:val="00FB49DC"/>
    <w:rsid w:val="00FB7D8F"/>
    <w:rsid w:val="00FC3F21"/>
    <w:rsid w:val="00FC432A"/>
    <w:rsid w:val="00FC5556"/>
    <w:rsid w:val="00FC60BC"/>
    <w:rsid w:val="00FD0D7A"/>
    <w:rsid w:val="00FD5F68"/>
    <w:rsid w:val="00FE22A5"/>
    <w:rsid w:val="012E50D5"/>
    <w:rsid w:val="01EBA2A8"/>
    <w:rsid w:val="02176813"/>
    <w:rsid w:val="02426531"/>
    <w:rsid w:val="02A4CBC8"/>
    <w:rsid w:val="02F17261"/>
    <w:rsid w:val="035B9F38"/>
    <w:rsid w:val="039FA21A"/>
    <w:rsid w:val="0449855B"/>
    <w:rsid w:val="0454CBE5"/>
    <w:rsid w:val="056E93A0"/>
    <w:rsid w:val="06291323"/>
    <w:rsid w:val="0756118B"/>
    <w:rsid w:val="0824141F"/>
    <w:rsid w:val="082B4DB9"/>
    <w:rsid w:val="08F16996"/>
    <w:rsid w:val="0904DF10"/>
    <w:rsid w:val="09975753"/>
    <w:rsid w:val="09AEC805"/>
    <w:rsid w:val="09FDAF6D"/>
    <w:rsid w:val="0A3CF30B"/>
    <w:rsid w:val="0A62F742"/>
    <w:rsid w:val="0B3C9826"/>
    <w:rsid w:val="0B7225CF"/>
    <w:rsid w:val="0BF9D852"/>
    <w:rsid w:val="0CA71865"/>
    <w:rsid w:val="0CBA7ADE"/>
    <w:rsid w:val="0CEF0A6D"/>
    <w:rsid w:val="0E771C89"/>
    <w:rsid w:val="0E8353DF"/>
    <w:rsid w:val="0F2E4B87"/>
    <w:rsid w:val="1012ECEA"/>
    <w:rsid w:val="102E69C0"/>
    <w:rsid w:val="103E6604"/>
    <w:rsid w:val="10D86E83"/>
    <w:rsid w:val="110EE006"/>
    <w:rsid w:val="1136F9C9"/>
    <w:rsid w:val="11FC1E78"/>
    <w:rsid w:val="129B6790"/>
    <w:rsid w:val="12AAB067"/>
    <w:rsid w:val="1328E781"/>
    <w:rsid w:val="14EC41C4"/>
    <w:rsid w:val="15E25129"/>
    <w:rsid w:val="163FC735"/>
    <w:rsid w:val="1655AD02"/>
    <w:rsid w:val="16BD34D3"/>
    <w:rsid w:val="16CCBB38"/>
    <w:rsid w:val="17434330"/>
    <w:rsid w:val="17843744"/>
    <w:rsid w:val="17E5EA16"/>
    <w:rsid w:val="17FC7C9E"/>
    <w:rsid w:val="182260E6"/>
    <w:rsid w:val="18978CEC"/>
    <w:rsid w:val="19622785"/>
    <w:rsid w:val="1970222C"/>
    <w:rsid w:val="19DB3CFE"/>
    <w:rsid w:val="1A335D4D"/>
    <w:rsid w:val="1A76DF9E"/>
    <w:rsid w:val="1AB2A923"/>
    <w:rsid w:val="1AF90169"/>
    <w:rsid w:val="1B559F91"/>
    <w:rsid w:val="1B67A597"/>
    <w:rsid w:val="1BCC6B27"/>
    <w:rsid w:val="1BF1982E"/>
    <w:rsid w:val="1C2CA4D7"/>
    <w:rsid w:val="1C381144"/>
    <w:rsid w:val="1C55F6C2"/>
    <w:rsid w:val="1D42AE2B"/>
    <w:rsid w:val="1D683B88"/>
    <w:rsid w:val="1ED456C6"/>
    <w:rsid w:val="1F040BE9"/>
    <w:rsid w:val="1F3EBBDA"/>
    <w:rsid w:val="1F47B788"/>
    <w:rsid w:val="1F9F2605"/>
    <w:rsid w:val="1FAC5685"/>
    <w:rsid w:val="1FE3A21A"/>
    <w:rsid w:val="1FEE9701"/>
    <w:rsid w:val="20DCD172"/>
    <w:rsid w:val="20E66E66"/>
    <w:rsid w:val="217F727B"/>
    <w:rsid w:val="21C09AE3"/>
    <w:rsid w:val="22765C9C"/>
    <w:rsid w:val="22BBB4C5"/>
    <w:rsid w:val="22DF22FD"/>
    <w:rsid w:val="22E30B12"/>
    <w:rsid w:val="2449C4B4"/>
    <w:rsid w:val="24B7133D"/>
    <w:rsid w:val="24C20824"/>
    <w:rsid w:val="24EF7645"/>
    <w:rsid w:val="254F3630"/>
    <w:rsid w:val="26FA0AEC"/>
    <w:rsid w:val="272049BB"/>
    <w:rsid w:val="27C00A84"/>
    <w:rsid w:val="27EEB3FF"/>
    <w:rsid w:val="28135E25"/>
    <w:rsid w:val="29957947"/>
    <w:rsid w:val="2A803C24"/>
    <w:rsid w:val="2B8D349A"/>
    <w:rsid w:val="2BBB73A9"/>
    <w:rsid w:val="2C032A09"/>
    <w:rsid w:val="2C8E4654"/>
    <w:rsid w:val="2CCD1A09"/>
    <w:rsid w:val="2D76856A"/>
    <w:rsid w:val="2E30BEC9"/>
    <w:rsid w:val="2E35D631"/>
    <w:rsid w:val="2E3CB34E"/>
    <w:rsid w:val="2E5DF583"/>
    <w:rsid w:val="2E7D8513"/>
    <w:rsid w:val="2EC4E861"/>
    <w:rsid w:val="2EF36330"/>
    <w:rsid w:val="2EFA49BB"/>
    <w:rsid w:val="2EFAFA1D"/>
    <w:rsid w:val="2FF78CD0"/>
    <w:rsid w:val="307C7816"/>
    <w:rsid w:val="30896D82"/>
    <w:rsid w:val="3126E631"/>
    <w:rsid w:val="3127DEE3"/>
    <w:rsid w:val="313B5E34"/>
    <w:rsid w:val="3144BB00"/>
    <w:rsid w:val="3261FD65"/>
    <w:rsid w:val="3289E789"/>
    <w:rsid w:val="329541D2"/>
    <w:rsid w:val="3390D921"/>
    <w:rsid w:val="33DE1480"/>
    <w:rsid w:val="33F9251F"/>
    <w:rsid w:val="34BF54F9"/>
    <w:rsid w:val="34FC18C0"/>
    <w:rsid w:val="35BCC0AC"/>
    <w:rsid w:val="3639D0D2"/>
    <w:rsid w:val="3673FC4F"/>
    <w:rsid w:val="369EBBBE"/>
    <w:rsid w:val="36CE8990"/>
    <w:rsid w:val="37356E88"/>
    <w:rsid w:val="3748FE6C"/>
    <w:rsid w:val="37E0C505"/>
    <w:rsid w:val="388D76EA"/>
    <w:rsid w:val="38C40F37"/>
    <w:rsid w:val="38D13EE9"/>
    <w:rsid w:val="39368E40"/>
    <w:rsid w:val="39BC840E"/>
    <w:rsid w:val="39C4015C"/>
    <w:rsid w:val="39D65C80"/>
    <w:rsid w:val="3A2F690E"/>
    <w:rsid w:val="3A357918"/>
    <w:rsid w:val="3B1FDD92"/>
    <w:rsid w:val="3B476D72"/>
    <w:rsid w:val="3C08DFAB"/>
    <w:rsid w:val="3C171321"/>
    <w:rsid w:val="3C1A1A82"/>
    <w:rsid w:val="3D53556B"/>
    <w:rsid w:val="3DCC0BDF"/>
    <w:rsid w:val="3DD0D158"/>
    <w:rsid w:val="3F25DB40"/>
    <w:rsid w:val="40CCCE93"/>
    <w:rsid w:val="40DA0D6E"/>
    <w:rsid w:val="414ABC38"/>
    <w:rsid w:val="4183C8FF"/>
    <w:rsid w:val="41F64042"/>
    <w:rsid w:val="4203582E"/>
    <w:rsid w:val="4278212F"/>
    <w:rsid w:val="42B0C627"/>
    <w:rsid w:val="42DCDE01"/>
    <w:rsid w:val="431201D9"/>
    <w:rsid w:val="433201E7"/>
    <w:rsid w:val="4341544A"/>
    <w:rsid w:val="438144DD"/>
    <w:rsid w:val="446F8126"/>
    <w:rsid w:val="4478B1D2"/>
    <w:rsid w:val="454E5AAA"/>
    <w:rsid w:val="455D7A9D"/>
    <w:rsid w:val="45AFC1F1"/>
    <w:rsid w:val="45DFCF5D"/>
    <w:rsid w:val="460B5187"/>
    <w:rsid w:val="46B57184"/>
    <w:rsid w:val="46EADC5B"/>
    <w:rsid w:val="4721EDEB"/>
    <w:rsid w:val="47674DFC"/>
    <w:rsid w:val="4769FE50"/>
    <w:rsid w:val="47F1D1E0"/>
    <w:rsid w:val="48757C07"/>
    <w:rsid w:val="494FCB9C"/>
    <w:rsid w:val="4984E0DC"/>
    <w:rsid w:val="4A602C23"/>
    <w:rsid w:val="4A8B209A"/>
    <w:rsid w:val="4A9EBD83"/>
    <w:rsid w:val="4B0A7A03"/>
    <w:rsid w:val="4BAD49FE"/>
    <w:rsid w:val="4BDC2842"/>
    <w:rsid w:val="4BE3D63C"/>
    <w:rsid w:val="4C30B4BB"/>
    <w:rsid w:val="4CD9BF43"/>
    <w:rsid w:val="4CDEFA18"/>
    <w:rsid w:val="4CFAADCF"/>
    <w:rsid w:val="4D275A3A"/>
    <w:rsid w:val="4E2412D1"/>
    <w:rsid w:val="4E250B83"/>
    <w:rsid w:val="4E7447AD"/>
    <w:rsid w:val="4ECCCE2F"/>
    <w:rsid w:val="4F1F50AD"/>
    <w:rsid w:val="4F5E91BD"/>
    <w:rsid w:val="4F704303"/>
    <w:rsid w:val="4FEB533B"/>
    <w:rsid w:val="511EF6A9"/>
    <w:rsid w:val="51404CC1"/>
    <w:rsid w:val="5186F07F"/>
    <w:rsid w:val="51C63A7E"/>
    <w:rsid w:val="51D56C4A"/>
    <w:rsid w:val="52BA559E"/>
    <w:rsid w:val="53308F1E"/>
    <w:rsid w:val="534777C8"/>
    <w:rsid w:val="53757F6E"/>
    <w:rsid w:val="53AB8924"/>
    <w:rsid w:val="53BB8984"/>
    <w:rsid w:val="540A746F"/>
    <w:rsid w:val="543BFD08"/>
    <w:rsid w:val="54403656"/>
    <w:rsid w:val="54E8D8B8"/>
    <w:rsid w:val="54F1152A"/>
    <w:rsid w:val="550391ED"/>
    <w:rsid w:val="55087011"/>
    <w:rsid w:val="559343E5"/>
    <w:rsid w:val="55C5E5BB"/>
    <w:rsid w:val="56D134CE"/>
    <w:rsid w:val="5708FA15"/>
    <w:rsid w:val="573CBDC8"/>
    <w:rsid w:val="577752BB"/>
    <w:rsid w:val="57B6B5A9"/>
    <w:rsid w:val="5818460D"/>
    <w:rsid w:val="58648EC9"/>
    <w:rsid w:val="58E3A519"/>
    <w:rsid w:val="5966E3C4"/>
    <w:rsid w:val="59794D6A"/>
    <w:rsid w:val="59BF678D"/>
    <w:rsid w:val="5BB76D7D"/>
    <w:rsid w:val="5BDF8C37"/>
    <w:rsid w:val="5BFB61CE"/>
    <w:rsid w:val="5C1A0DD4"/>
    <w:rsid w:val="5C9AF8D4"/>
    <w:rsid w:val="5D17AF5B"/>
    <w:rsid w:val="5D1D330A"/>
    <w:rsid w:val="5D93E310"/>
    <w:rsid w:val="5D93F0E2"/>
    <w:rsid w:val="5E8D573C"/>
    <w:rsid w:val="5EB37FBC"/>
    <w:rsid w:val="5F3ED8C7"/>
    <w:rsid w:val="5F74B587"/>
    <w:rsid w:val="5F7CEB38"/>
    <w:rsid w:val="601233B0"/>
    <w:rsid w:val="60608AF4"/>
    <w:rsid w:val="60A677B1"/>
    <w:rsid w:val="6181DC65"/>
    <w:rsid w:val="61EB207E"/>
    <w:rsid w:val="62A468C3"/>
    <w:rsid w:val="63C16A92"/>
    <w:rsid w:val="63F9C276"/>
    <w:rsid w:val="643D31C3"/>
    <w:rsid w:val="6450943C"/>
    <w:rsid w:val="64BF33C0"/>
    <w:rsid w:val="64F3EDA0"/>
    <w:rsid w:val="652AF1AA"/>
    <w:rsid w:val="653DD55C"/>
    <w:rsid w:val="655D3AF3"/>
    <w:rsid w:val="656F7ACC"/>
    <w:rsid w:val="65A2DC5F"/>
    <w:rsid w:val="65A4DF82"/>
    <w:rsid w:val="66197EFF"/>
    <w:rsid w:val="66412F69"/>
    <w:rsid w:val="66AFF813"/>
    <w:rsid w:val="678D78EC"/>
    <w:rsid w:val="67B00A28"/>
    <w:rsid w:val="67C4C383"/>
    <w:rsid w:val="681E98D2"/>
    <w:rsid w:val="6AF16BBB"/>
    <w:rsid w:val="6B65E02B"/>
    <w:rsid w:val="6B992EB4"/>
    <w:rsid w:val="6BA33D9B"/>
    <w:rsid w:val="6BCC7C77"/>
    <w:rsid w:val="6BFFD5F3"/>
    <w:rsid w:val="6C1C634D"/>
    <w:rsid w:val="6C53388F"/>
    <w:rsid w:val="6D168E77"/>
    <w:rsid w:val="6D1A192E"/>
    <w:rsid w:val="6DEF08F0"/>
    <w:rsid w:val="6E0DDED5"/>
    <w:rsid w:val="6E59BA02"/>
    <w:rsid w:val="6E76EA11"/>
    <w:rsid w:val="6EC9A386"/>
    <w:rsid w:val="6ED7B300"/>
    <w:rsid w:val="6EDADE5D"/>
    <w:rsid w:val="6F43BC21"/>
    <w:rsid w:val="6F9BC04E"/>
    <w:rsid w:val="6FCCC414"/>
    <w:rsid w:val="6FD89FE1"/>
    <w:rsid w:val="70212638"/>
    <w:rsid w:val="703BB460"/>
    <w:rsid w:val="7045203D"/>
    <w:rsid w:val="70B8B624"/>
    <w:rsid w:val="71A318B6"/>
    <w:rsid w:val="72152DD9"/>
    <w:rsid w:val="7243AB81"/>
    <w:rsid w:val="729AEA33"/>
    <w:rsid w:val="72B06513"/>
    <w:rsid w:val="73DF7BE2"/>
    <w:rsid w:val="73EDA64A"/>
    <w:rsid w:val="746F3171"/>
    <w:rsid w:val="751C64EA"/>
    <w:rsid w:val="7538E50A"/>
    <w:rsid w:val="7548B70C"/>
    <w:rsid w:val="75AFB98C"/>
    <w:rsid w:val="767C295C"/>
    <w:rsid w:val="77B8CD7C"/>
    <w:rsid w:val="77CA8DC3"/>
    <w:rsid w:val="787E13C5"/>
    <w:rsid w:val="787EB942"/>
    <w:rsid w:val="78B959A6"/>
    <w:rsid w:val="78D44E3F"/>
    <w:rsid w:val="791522E3"/>
    <w:rsid w:val="798C8EB5"/>
    <w:rsid w:val="7996D7B3"/>
    <w:rsid w:val="7ACB6CAB"/>
    <w:rsid w:val="7B091806"/>
    <w:rsid w:val="7B9D31A7"/>
    <w:rsid w:val="7BEA8DC7"/>
    <w:rsid w:val="7C0A9D7D"/>
    <w:rsid w:val="7C476D1A"/>
    <w:rsid w:val="7D6FB767"/>
    <w:rsid w:val="7E14E4C7"/>
    <w:rsid w:val="7E2A5DD3"/>
    <w:rsid w:val="7F614912"/>
    <w:rsid w:val="7F66E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15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5737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customStyle="1" w:styleId="markedcontent">
    <w:name w:val="markedcontent"/>
    <w:basedOn w:val="Numatytasispastraiposriftas"/>
    <w:rsid w:val="00775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5737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customStyle="1" w:styleId="markedcontent">
    <w:name w:val="markedcontent"/>
    <w:basedOn w:val="Numatytasispastraiposriftas"/>
    <w:rsid w:val="00775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8B0B8D602D3F49960363A20107733D" ma:contentTypeVersion="4" ma:contentTypeDescription="Kurkite naują dokumentą." ma:contentTypeScope="" ma:versionID="3dcfd8978f96ea1a0afbe6b3df718e02">
  <xsd:schema xmlns:xsd="http://www.w3.org/2001/XMLSchema" xmlns:xs="http://www.w3.org/2001/XMLSchema" xmlns:p="http://schemas.microsoft.com/office/2006/metadata/properties" xmlns:ns2="e92b3888-6436-4536-a96b-d3f820c1a659" targetNamespace="http://schemas.microsoft.com/office/2006/metadata/properties" ma:root="true" ma:fieldsID="927e6b83475ee40b6b5aca9e881dc2dc" ns2:_="">
    <xsd:import namespace="e92b3888-6436-4536-a96b-d3f820c1a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b3888-6436-4536-a96b-d3f820c1a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DA4A00-8E0F-4330-BC9A-5B02CD072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b3888-6436-4536-a96b-d3f820c1a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7115D-DD7B-4343-902A-26EB26784F03}">
  <ds:schemaRefs>
    <ds:schemaRef ds:uri="http://schemas.microsoft.com/sharepoint/v3/contenttype/forms"/>
  </ds:schemaRefs>
</ds:datastoreItem>
</file>

<file path=customXml/itemProps3.xml><?xml version="1.0" encoding="utf-8"?>
<ds:datastoreItem xmlns:ds="http://schemas.openxmlformats.org/officeDocument/2006/customXml" ds:itemID="{AF6FA07F-2C0D-44DF-B4FE-9F188A5C82FA}">
  <ds:schemaRef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e92b3888-6436-4536-a96b-d3f820c1a659"/>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22582</Words>
  <Characters>12873</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20</cp:revision>
  <dcterms:created xsi:type="dcterms:W3CDTF">2022-03-15T12:38:00Z</dcterms:created>
  <dcterms:modified xsi:type="dcterms:W3CDTF">2022-03-16T11:45:00Z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0x010100608B0B8D602D3F49960363A20107733D</vt:lpwstr>
  </property>
</Properties>
</file>